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E1F078" w14:textId="07CE2481" w:rsidR="00D14618" w:rsidRPr="00172835" w:rsidRDefault="00D14618" w:rsidP="00172835">
      <w:pPr>
        <w:pStyle w:val="NoSpacing"/>
        <w:spacing w:line="276" w:lineRule="auto"/>
        <w:jc w:val="center"/>
        <w:rPr>
          <w:rFonts w:ascii="Times New Roman" w:hAnsi="Times New Roman" w:cs="Times New Roman"/>
          <w:b/>
          <w:sz w:val="24"/>
          <w:szCs w:val="24"/>
        </w:rPr>
      </w:pPr>
      <w:r w:rsidRPr="00172835">
        <w:rPr>
          <w:rFonts w:ascii="Times New Roman" w:hAnsi="Times New Roman" w:cs="Times New Roman"/>
          <w:b/>
          <w:sz w:val="24"/>
          <w:szCs w:val="24"/>
        </w:rPr>
        <w:t>T</w:t>
      </w:r>
      <w:r w:rsidR="00172835" w:rsidRPr="00172835">
        <w:rPr>
          <w:rFonts w:ascii="Times New Roman" w:hAnsi="Times New Roman" w:cs="Times New Roman"/>
          <w:b/>
          <w:sz w:val="24"/>
          <w:szCs w:val="24"/>
        </w:rPr>
        <w:t xml:space="preserve">. </w:t>
      </w:r>
      <w:r w:rsidRPr="00172835">
        <w:rPr>
          <w:rFonts w:ascii="Times New Roman" w:hAnsi="Times New Roman" w:cs="Times New Roman"/>
          <w:b/>
          <w:sz w:val="24"/>
          <w:szCs w:val="24"/>
        </w:rPr>
        <w:t>C</w:t>
      </w:r>
      <w:r w:rsidR="00172835" w:rsidRPr="00172835">
        <w:rPr>
          <w:rFonts w:ascii="Times New Roman" w:hAnsi="Times New Roman" w:cs="Times New Roman"/>
          <w:b/>
          <w:sz w:val="24"/>
          <w:szCs w:val="24"/>
        </w:rPr>
        <w:t>.</w:t>
      </w:r>
    </w:p>
    <w:p w14:paraId="27D31B9D" w14:textId="77777777" w:rsidR="00D14618" w:rsidRPr="00172835" w:rsidRDefault="00D14618" w:rsidP="00172835">
      <w:pPr>
        <w:pStyle w:val="NoSpacing"/>
        <w:spacing w:line="276" w:lineRule="auto"/>
        <w:jc w:val="center"/>
        <w:rPr>
          <w:rFonts w:ascii="Times New Roman" w:hAnsi="Times New Roman" w:cs="Times New Roman"/>
          <w:b/>
          <w:sz w:val="24"/>
          <w:szCs w:val="24"/>
        </w:rPr>
      </w:pPr>
      <w:r w:rsidRPr="00172835">
        <w:rPr>
          <w:rFonts w:ascii="Times New Roman" w:hAnsi="Times New Roman" w:cs="Times New Roman"/>
          <w:b/>
          <w:sz w:val="24"/>
          <w:szCs w:val="24"/>
        </w:rPr>
        <w:t>ANKARA MEDİPOL ÜNİVERSİTESİ</w:t>
      </w:r>
    </w:p>
    <w:p w14:paraId="68D71EB7" w14:textId="285D0F1A" w:rsidR="00D14618" w:rsidRPr="00172835" w:rsidRDefault="00172835" w:rsidP="00172835">
      <w:pPr>
        <w:pStyle w:val="NoSpacing"/>
        <w:spacing w:line="276" w:lineRule="auto"/>
        <w:jc w:val="center"/>
        <w:rPr>
          <w:rFonts w:ascii="Times New Roman" w:hAnsi="Times New Roman" w:cs="Times New Roman"/>
          <w:b/>
          <w:sz w:val="24"/>
          <w:szCs w:val="24"/>
        </w:rPr>
      </w:pPr>
      <w:r w:rsidRPr="00172835">
        <w:rPr>
          <w:rFonts w:ascii="Times New Roman" w:hAnsi="Times New Roman" w:cs="Times New Roman"/>
          <w:b/>
          <w:sz w:val="24"/>
          <w:szCs w:val="24"/>
        </w:rPr>
        <w:t>SAĞLIK MESLEK YÜKSEK</w:t>
      </w:r>
      <w:r w:rsidR="00D14618" w:rsidRPr="00172835">
        <w:rPr>
          <w:rFonts w:ascii="Times New Roman" w:hAnsi="Times New Roman" w:cs="Times New Roman"/>
          <w:b/>
          <w:sz w:val="24"/>
          <w:szCs w:val="24"/>
        </w:rPr>
        <w:t>OKULU</w:t>
      </w:r>
    </w:p>
    <w:p w14:paraId="1FC233AA" w14:textId="77777777" w:rsidR="00D14618" w:rsidRPr="00172835" w:rsidRDefault="00D14618" w:rsidP="00172835">
      <w:pPr>
        <w:pStyle w:val="NoSpacing"/>
        <w:spacing w:line="276" w:lineRule="auto"/>
        <w:jc w:val="center"/>
        <w:rPr>
          <w:rFonts w:ascii="Times New Roman" w:hAnsi="Times New Roman" w:cs="Times New Roman"/>
          <w:b/>
          <w:sz w:val="24"/>
          <w:szCs w:val="24"/>
        </w:rPr>
      </w:pPr>
      <w:r w:rsidRPr="00172835">
        <w:rPr>
          <w:rFonts w:ascii="Times New Roman" w:hAnsi="Times New Roman" w:cs="Times New Roman"/>
          <w:b/>
          <w:sz w:val="24"/>
          <w:szCs w:val="24"/>
        </w:rPr>
        <w:t>TIBBİ HİZMETLER VE TEKNİKLER BÖLÜMÜ</w:t>
      </w:r>
    </w:p>
    <w:p w14:paraId="626A5869" w14:textId="70E89AA8" w:rsidR="007F3180" w:rsidRPr="00172835" w:rsidRDefault="00D14618" w:rsidP="00172835">
      <w:pPr>
        <w:pStyle w:val="NoSpacing"/>
        <w:spacing w:line="276" w:lineRule="auto"/>
        <w:jc w:val="center"/>
        <w:rPr>
          <w:rFonts w:ascii="Times New Roman" w:hAnsi="Times New Roman" w:cs="Times New Roman"/>
          <w:b/>
          <w:sz w:val="24"/>
          <w:szCs w:val="24"/>
        </w:rPr>
      </w:pPr>
      <w:r w:rsidRPr="00172835">
        <w:rPr>
          <w:rFonts w:ascii="Times New Roman" w:hAnsi="Times New Roman" w:cs="Times New Roman"/>
          <w:b/>
          <w:sz w:val="24"/>
          <w:szCs w:val="24"/>
        </w:rPr>
        <w:t>TIBBİ LABORATUVAR TEKNİKLERİ PROGRAMI</w:t>
      </w:r>
    </w:p>
    <w:p w14:paraId="02246C8C" w14:textId="7E9D3AE0" w:rsidR="00D14618" w:rsidRPr="00172835" w:rsidRDefault="00D14618" w:rsidP="00172835">
      <w:pPr>
        <w:pStyle w:val="NoSpacing"/>
        <w:spacing w:line="276" w:lineRule="auto"/>
        <w:jc w:val="center"/>
        <w:rPr>
          <w:rFonts w:ascii="Times New Roman" w:hAnsi="Times New Roman" w:cs="Times New Roman"/>
          <w:b/>
          <w:sz w:val="24"/>
          <w:szCs w:val="24"/>
        </w:rPr>
      </w:pPr>
      <w:r w:rsidRPr="00172835">
        <w:rPr>
          <w:rFonts w:ascii="Times New Roman" w:hAnsi="Times New Roman" w:cs="Times New Roman"/>
          <w:b/>
          <w:sz w:val="24"/>
          <w:szCs w:val="24"/>
        </w:rPr>
        <w:t>ÖĞRETİM GÖREVLİSİ</w:t>
      </w:r>
      <w:r w:rsidR="007F3180" w:rsidRPr="00172835">
        <w:rPr>
          <w:rFonts w:ascii="Times New Roman" w:hAnsi="Times New Roman" w:cs="Times New Roman"/>
          <w:b/>
          <w:sz w:val="24"/>
          <w:szCs w:val="24"/>
        </w:rPr>
        <w:t xml:space="preserve"> </w:t>
      </w:r>
      <w:r w:rsidR="00172835" w:rsidRPr="00172835">
        <w:rPr>
          <w:rFonts w:ascii="Times New Roman" w:hAnsi="Times New Roman" w:cs="Times New Roman"/>
          <w:b/>
          <w:sz w:val="24"/>
          <w:szCs w:val="24"/>
        </w:rPr>
        <w:t>BAŞVURU</w:t>
      </w:r>
      <w:r w:rsidRPr="00172835">
        <w:rPr>
          <w:rFonts w:ascii="Times New Roman" w:hAnsi="Times New Roman" w:cs="Times New Roman"/>
          <w:b/>
          <w:sz w:val="24"/>
          <w:szCs w:val="24"/>
        </w:rPr>
        <w:t xml:space="preserve"> ÖN DEĞERLENDİRME SONUCU</w:t>
      </w:r>
    </w:p>
    <w:p w14:paraId="4A64DD26" w14:textId="77777777" w:rsidR="00D14618" w:rsidRPr="00822161" w:rsidRDefault="00D14618" w:rsidP="00822161">
      <w:pPr>
        <w:jc w:val="center"/>
        <w:rPr>
          <w:rFonts w:ascii="Times New Roman" w:hAnsi="Times New Roman" w:cs="Times New Roman"/>
          <w:b/>
        </w:rPr>
      </w:pPr>
    </w:p>
    <w:p w14:paraId="1A84CDAE" w14:textId="7352C6AF" w:rsidR="00D14618" w:rsidRPr="00787FEB" w:rsidRDefault="00D14618" w:rsidP="00172835">
      <w:pPr>
        <w:jc w:val="both"/>
        <w:rPr>
          <w:rFonts w:ascii="Times New Roman" w:hAnsi="Times New Roman" w:cs="Times New Roman"/>
          <w:sz w:val="24"/>
          <w:szCs w:val="24"/>
        </w:rPr>
      </w:pPr>
      <w:r w:rsidRPr="00787FEB">
        <w:rPr>
          <w:rFonts w:ascii="Times New Roman" w:hAnsi="Times New Roman" w:cs="Times New Roman"/>
          <w:sz w:val="24"/>
          <w:szCs w:val="24"/>
        </w:rPr>
        <w:t>Meslek Yüksek Okulumuzun Tıbbi Hizmetler ve Teknikler Bölümü, Tıbbi Laboratuvar Teknikleri Programına tam zamanlı olarak istihdam edilmek üzere ilan edilen 2 (iki) Öğretim Görevliliği için başvuran adayın, Öğretim Üyesi Dışındaki Öğretim Elemanı Kadrolarına Yapılacak Atamalarda Uygulanacak Merkezi Sınav ile Giriş Sınavlarına İlişkin Usul ve Esaslar Hakkında Yönetmeliğin 10</w:t>
      </w:r>
      <w:r w:rsidR="00172835" w:rsidRPr="00787FEB">
        <w:rPr>
          <w:rFonts w:ascii="Times New Roman" w:hAnsi="Times New Roman" w:cs="Times New Roman"/>
          <w:sz w:val="24"/>
          <w:szCs w:val="24"/>
        </w:rPr>
        <w:t>.</w:t>
      </w:r>
      <w:r w:rsidRPr="00787FEB">
        <w:rPr>
          <w:rFonts w:ascii="Times New Roman" w:hAnsi="Times New Roman" w:cs="Times New Roman"/>
          <w:sz w:val="24"/>
          <w:szCs w:val="24"/>
        </w:rPr>
        <w:t xml:space="preserve"> Maddesi uyarınca ön değerlendirme sonuçları aşağıda belirtilmiştir</w:t>
      </w:r>
      <w:r w:rsidR="00172835" w:rsidRPr="00787FEB">
        <w:rPr>
          <w:rFonts w:ascii="Times New Roman" w:hAnsi="Times New Roman" w:cs="Times New Roman"/>
          <w:sz w:val="24"/>
          <w:szCs w:val="24"/>
        </w:rPr>
        <w:t xml:space="preserve">. </w:t>
      </w:r>
    </w:p>
    <w:p w14:paraId="1AFDC346" w14:textId="568B6C35" w:rsidR="00172835" w:rsidRPr="00787FEB" w:rsidRDefault="00172835" w:rsidP="00172835">
      <w:pPr>
        <w:pStyle w:val="NoSpacing"/>
        <w:rPr>
          <w:rFonts w:ascii="Times New Roman" w:hAnsi="Times New Roman" w:cs="Times New Roman"/>
          <w:sz w:val="24"/>
          <w:szCs w:val="24"/>
        </w:rPr>
      </w:pPr>
      <w:r w:rsidRPr="00787FEB">
        <w:rPr>
          <w:rFonts w:ascii="Times New Roman" w:hAnsi="Times New Roman" w:cs="Times New Roman"/>
          <w:b/>
          <w:sz w:val="24"/>
          <w:szCs w:val="24"/>
        </w:rPr>
        <w:t>Resmi Gazete ilan tarih/sayı</w:t>
      </w:r>
      <w:r w:rsidRPr="00787FEB">
        <w:rPr>
          <w:rFonts w:ascii="Times New Roman" w:hAnsi="Times New Roman" w:cs="Times New Roman"/>
          <w:b/>
          <w:sz w:val="24"/>
          <w:szCs w:val="24"/>
        </w:rPr>
        <w:tab/>
        <w:t>:</w:t>
      </w:r>
      <w:r w:rsidRPr="00787FEB">
        <w:rPr>
          <w:rFonts w:ascii="Times New Roman" w:hAnsi="Times New Roman" w:cs="Times New Roman"/>
          <w:sz w:val="24"/>
          <w:szCs w:val="24"/>
        </w:rPr>
        <w:t xml:space="preserve"> 17.05.2019/30777</w:t>
      </w:r>
    </w:p>
    <w:p w14:paraId="70E9043A" w14:textId="7E66382B" w:rsidR="00172835" w:rsidRPr="00776F2A" w:rsidRDefault="00172835" w:rsidP="00776F2A">
      <w:pPr>
        <w:widowControl w:val="0"/>
        <w:autoSpaceDE w:val="0"/>
        <w:autoSpaceDN w:val="0"/>
        <w:adjustRightInd w:val="0"/>
        <w:spacing w:after="240" w:line="240" w:lineRule="auto"/>
        <w:rPr>
          <w:rFonts w:ascii="Times" w:hAnsi="Times" w:cs="Times"/>
          <w:sz w:val="24"/>
          <w:szCs w:val="24"/>
          <w:lang w:val="en-US"/>
        </w:rPr>
      </w:pPr>
      <w:r w:rsidRPr="00787FEB">
        <w:rPr>
          <w:rFonts w:ascii="Times New Roman" w:hAnsi="Times New Roman" w:cs="Times New Roman"/>
          <w:b/>
          <w:sz w:val="24"/>
          <w:szCs w:val="24"/>
        </w:rPr>
        <w:t>Koşul</w:t>
      </w:r>
      <w:r w:rsidRPr="00787FEB">
        <w:rPr>
          <w:rFonts w:ascii="Times New Roman" w:hAnsi="Times New Roman" w:cs="Times New Roman"/>
          <w:b/>
          <w:sz w:val="24"/>
          <w:szCs w:val="24"/>
        </w:rPr>
        <w:tab/>
      </w:r>
      <w:r w:rsidRPr="00787FEB">
        <w:rPr>
          <w:rFonts w:ascii="Times New Roman" w:hAnsi="Times New Roman" w:cs="Times New Roman"/>
          <w:b/>
          <w:sz w:val="24"/>
          <w:szCs w:val="24"/>
        </w:rPr>
        <w:tab/>
      </w:r>
      <w:r w:rsidRPr="00787FEB">
        <w:rPr>
          <w:rFonts w:ascii="Times New Roman" w:hAnsi="Times New Roman" w:cs="Times New Roman"/>
          <w:b/>
          <w:sz w:val="24"/>
          <w:szCs w:val="24"/>
        </w:rPr>
        <w:tab/>
      </w:r>
      <w:r w:rsidRPr="00787FEB">
        <w:rPr>
          <w:rFonts w:ascii="Times New Roman" w:hAnsi="Times New Roman" w:cs="Times New Roman"/>
          <w:b/>
          <w:sz w:val="24"/>
          <w:szCs w:val="24"/>
        </w:rPr>
        <w:tab/>
      </w:r>
      <w:r w:rsidRPr="00787FEB">
        <w:rPr>
          <w:rFonts w:ascii="Times New Roman" w:hAnsi="Times New Roman" w:cs="Times New Roman"/>
          <w:b/>
          <w:sz w:val="24"/>
          <w:szCs w:val="24"/>
        </w:rPr>
        <w:tab/>
        <w:t>:</w:t>
      </w:r>
      <w:r w:rsidRPr="00787FEB">
        <w:rPr>
          <w:rFonts w:ascii="Times New Roman" w:hAnsi="Times New Roman" w:cs="Times New Roman"/>
          <w:sz w:val="24"/>
          <w:szCs w:val="24"/>
        </w:rPr>
        <w:t xml:space="preserve"> </w:t>
      </w:r>
      <w:r w:rsidR="00787FEB" w:rsidRPr="00787FEB">
        <w:rPr>
          <w:rFonts w:ascii="Times New Roman" w:hAnsi="Times New Roman" w:cs="Times New Roman"/>
          <w:sz w:val="24"/>
          <w:szCs w:val="24"/>
        </w:rPr>
        <w:t>M</w:t>
      </w:r>
      <w:r w:rsidRPr="00787FEB">
        <w:rPr>
          <w:rFonts w:ascii="Times New Roman" w:hAnsi="Times New Roman" w:cs="Times New Roman"/>
          <w:sz w:val="24"/>
          <w:szCs w:val="24"/>
        </w:rPr>
        <w:t xml:space="preserve">ikrobiyoloji veya biyokimya alanında uzmanlık veya doktora </w:t>
      </w:r>
      <w:r w:rsidRPr="00787FEB">
        <w:rPr>
          <w:sz w:val="24"/>
          <w:szCs w:val="24"/>
          <w:lang w:eastAsia="en-US"/>
        </w:rPr>
        <w:t>yapmış olmak</w:t>
      </w:r>
      <w:r>
        <w:rPr>
          <w:lang w:eastAsia="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2796"/>
        <w:gridCol w:w="1396"/>
        <w:gridCol w:w="1399"/>
        <w:gridCol w:w="1553"/>
        <w:gridCol w:w="1553"/>
        <w:gridCol w:w="1322"/>
        <w:gridCol w:w="2796"/>
      </w:tblGrid>
      <w:tr w:rsidR="00787FEB" w:rsidRPr="00822161" w14:paraId="06B62D1F" w14:textId="77777777" w:rsidTr="00DF58D4">
        <w:trPr>
          <w:trHeight w:val="346"/>
        </w:trPr>
        <w:tc>
          <w:tcPr>
            <w:tcW w:w="494" w:type="pct"/>
            <w:vMerge w:val="restart"/>
            <w:shd w:val="clear" w:color="auto" w:fill="auto"/>
            <w:vAlign w:val="center"/>
          </w:tcPr>
          <w:p w14:paraId="0D1653E5" w14:textId="1F7529BE" w:rsidR="00787FEB" w:rsidRPr="00822161" w:rsidRDefault="00787FEB" w:rsidP="00DF58D4">
            <w:pPr>
              <w:jc w:val="center"/>
              <w:rPr>
                <w:rFonts w:ascii="Times New Roman" w:hAnsi="Times New Roman" w:cs="Times New Roman"/>
                <w:b/>
                <w:sz w:val="18"/>
                <w:szCs w:val="18"/>
              </w:rPr>
            </w:pPr>
            <w:r>
              <w:rPr>
                <w:rFonts w:ascii="Times New Roman" w:hAnsi="Times New Roman" w:cs="Times New Roman"/>
                <w:b/>
                <w:sz w:val="18"/>
                <w:szCs w:val="18"/>
              </w:rPr>
              <w:t>NO</w:t>
            </w:r>
          </w:p>
        </w:tc>
        <w:tc>
          <w:tcPr>
            <w:tcW w:w="983" w:type="pct"/>
            <w:vMerge w:val="restart"/>
            <w:shd w:val="clear" w:color="auto" w:fill="auto"/>
            <w:vAlign w:val="center"/>
          </w:tcPr>
          <w:p w14:paraId="2C9D247A" w14:textId="77777777" w:rsidR="00787FEB" w:rsidRPr="00822161" w:rsidRDefault="00787FEB" w:rsidP="00DF58D4">
            <w:pPr>
              <w:jc w:val="center"/>
              <w:rPr>
                <w:rFonts w:ascii="Times New Roman" w:hAnsi="Times New Roman" w:cs="Times New Roman"/>
                <w:b/>
                <w:sz w:val="18"/>
                <w:szCs w:val="18"/>
              </w:rPr>
            </w:pPr>
            <w:r w:rsidRPr="00822161">
              <w:rPr>
                <w:rFonts w:ascii="Times New Roman" w:hAnsi="Times New Roman" w:cs="Times New Roman"/>
                <w:b/>
                <w:sz w:val="18"/>
                <w:szCs w:val="18"/>
              </w:rPr>
              <w:t>BAŞVURAN ADAYIN</w:t>
            </w:r>
          </w:p>
          <w:p w14:paraId="238D1D36" w14:textId="77777777" w:rsidR="00787FEB" w:rsidRPr="00822161" w:rsidRDefault="00787FEB" w:rsidP="00DF58D4">
            <w:pPr>
              <w:jc w:val="center"/>
              <w:rPr>
                <w:rFonts w:ascii="Times New Roman" w:hAnsi="Times New Roman" w:cs="Times New Roman"/>
                <w:b/>
                <w:sz w:val="18"/>
                <w:szCs w:val="18"/>
              </w:rPr>
            </w:pPr>
            <w:r w:rsidRPr="00822161">
              <w:rPr>
                <w:rFonts w:ascii="Times New Roman" w:hAnsi="Times New Roman" w:cs="Times New Roman"/>
                <w:b/>
                <w:sz w:val="18"/>
                <w:szCs w:val="18"/>
              </w:rPr>
              <w:t>ADI - SOYADI</w:t>
            </w:r>
          </w:p>
        </w:tc>
        <w:tc>
          <w:tcPr>
            <w:tcW w:w="983" w:type="pct"/>
            <w:gridSpan w:val="2"/>
            <w:shd w:val="clear" w:color="auto" w:fill="auto"/>
            <w:vAlign w:val="center"/>
          </w:tcPr>
          <w:p w14:paraId="77A65FA1" w14:textId="77777777" w:rsidR="00787FEB" w:rsidRPr="00822161" w:rsidRDefault="00787FEB" w:rsidP="00DF58D4">
            <w:pPr>
              <w:jc w:val="center"/>
              <w:rPr>
                <w:rFonts w:ascii="Times New Roman" w:hAnsi="Times New Roman" w:cs="Times New Roman"/>
                <w:b/>
                <w:sz w:val="18"/>
                <w:szCs w:val="18"/>
              </w:rPr>
            </w:pPr>
            <w:r w:rsidRPr="00822161">
              <w:rPr>
                <w:rFonts w:ascii="Times New Roman" w:hAnsi="Times New Roman" w:cs="Times New Roman"/>
                <w:b/>
                <w:sz w:val="18"/>
                <w:szCs w:val="18"/>
              </w:rPr>
              <w:t>ALES PUANI</w:t>
            </w:r>
            <w:r>
              <w:rPr>
                <w:rFonts w:ascii="Times New Roman" w:hAnsi="Times New Roman" w:cs="Times New Roman"/>
                <w:b/>
                <w:sz w:val="18"/>
                <w:szCs w:val="18"/>
              </w:rPr>
              <w:t xml:space="preserve"> (SAYISAL</w:t>
            </w:r>
            <w:r w:rsidRPr="00822161">
              <w:rPr>
                <w:rFonts w:ascii="Times New Roman" w:hAnsi="Times New Roman" w:cs="Times New Roman"/>
                <w:b/>
                <w:sz w:val="18"/>
                <w:szCs w:val="18"/>
              </w:rPr>
              <w:t>)</w:t>
            </w:r>
          </w:p>
        </w:tc>
        <w:tc>
          <w:tcPr>
            <w:tcW w:w="1092" w:type="pct"/>
            <w:gridSpan w:val="2"/>
            <w:shd w:val="clear" w:color="auto" w:fill="auto"/>
            <w:vAlign w:val="center"/>
          </w:tcPr>
          <w:p w14:paraId="44AF9A79" w14:textId="77777777" w:rsidR="00787FEB" w:rsidRPr="00822161" w:rsidRDefault="00787FEB" w:rsidP="00DF58D4">
            <w:pPr>
              <w:jc w:val="center"/>
              <w:rPr>
                <w:rFonts w:ascii="Times New Roman" w:hAnsi="Times New Roman" w:cs="Times New Roman"/>
                <w:b/>
                <w:sz w:val="18"/>
                <w:szCs w:val="18"/>
              </w:rPr>
            </w:pPr>
            <w:r w:rsidRPr="00822161">
              <w:rPr>
                <w:rFonts w:ascii="Times New Roman" w:hAnsi="Times New Roman" w:cs="Times New Roman"/>
                <w:b/>
                <w:sz w:val="18"/>
                <w:szCs w:val="18"/>
              </w:rPr>
              <w:t>LİSANS MEZ</w:t>
            </w:r>
            <w:r>
              <w:rPr>
                <w:rFonts w:ascii="Times New Roman" w:hAnsi="Times New Roman" w:cs="Times New Roman"/>
                <w:b/>
                <w:sz w:val="18"/>
                <w:szCs w:val="18"/>
              </w:rPr>
              <w:t>UN</w:t>
            </w:r>
            <w:r w:rsidRPr="00822161">
              <w:rPr>
                <w:rFonts w:ascii="Times New Roman" w:hAnsi="Times New Roman" w:cs="Times New Roman"/>
                <w:b/>
                <w:sz w:val="18"/>
                <w:szCs w:val="18"/>
              </w:rPr>
              <w:t xml:space="preserve"> NOTU</w:t>
            </w:r>
          </w:p>
        </w:tc>
        <w:tc>
          <w:tcPr>
            <w:tcW w:w="465" w:type="pct"/>
            <w:vMerge w:val="restart"/>
            <w:shd w:val="clear" w:color="auto" w:fill="auto"/>
            <w:vAlign w:val="center"/>
          </w:tcPr>
          <w:p w14:paraId="1FC5FEE2" w14:textId="77777777" w:rsidR="00787FEB" w:rsidRPr="00822161" w:rsidRDefault="00787FEB" w:rsidP="00DF58D4">
            <w:pPr>
              <w:jc w:val="center"/>
              <w:rPr>
                <w:rFonts w:ascii="Times New Roman" w:hAnsi="Times New Roman" w:cs="Times New Roman"/>
                <w:b/>
                <w:sz w:val="18"/>
                <w:szCs w:val="18"/>
              </w:rPr>
            </w:pPr>
            <w:r w:rsidRPr="00822161">
              <w:rPr>
                <w:rFonts w:ascii="Times New Roman" w:hAnsi="Times New Roman" w:cs="Times New Roman"/>
                <w:b/>
                <w:sz w:val="18"/>
                <w:szCs w:val="18"/>
              </w:rPr>
              <w:t>TOPLAM PUAN</w:t>
            </w:r>
          </w:p>
        </w:tc>
        <w:tc>
          <w:tcPr>
            <w:tcW w:w="983" w:type="pct"/>
            <w:vMerge w:val="restart"/>
            <w:shd w:val="clear" w:color="auto" w:fill="auto"/>
            <w:vAlign w:val="center"/>
          </w:tcPr>
          <w:p w14:paraId="09CFDF4C" w14:textId="77777777" w:rsidR="00787FEB" w:rsidRPr="00822161" w:rsidRDefault="00787FEB" w:rsidP="00DF58D4">
            <w:pPr>
              <w:jc w:val="center"/>
              <w:rPr>
                <w:rFonts w:ascii="Times New Roman" w:hAnsi="Times New Roman" w:cs="Times New Roman"/>
                <w:b/>
                <w:sz w:val="18"/>
                <w:szCs w:val="18"/>
              </w:rPr>
            </w:pPr>
            <w:r w:rsidRPr="00822161">
              <w:rPr>
                <w:rFonts w:ascii="Times New Roman" w:hAnsi="Times New Roman" w:cs="Times New Roman"/>
                <w:b/>
                <w:sz w:val="18"/>
                <w:szCs w:val="18"/>
              </w:rPr>
              <w:t>SONUÇ</w:t>
            </w:r>
          </w:p>
        </w:tc>
      </w:tr>
      <w:tr w:rsidR="00787FEB" w:rsidRPr="00822161" w14:paraId="05ABE984" w14:textId="77777777" w:rsidTr="00DF58D4">
        <w:trPr>
          <w:trHeight w:val="175"/>
        </w:trPr>
        <w:tc>
          <w:tcPr>
            <w:tcW w:w="494" w:type="pct"/>
            <w:vMerge/>
            <w:shd w:val="clear" w:color="auto" w:fill="auto"/>
            <w:vAlign w:val="center"/>
          </w:tcPr>
          <w:p w14:paraId="5A585660" w14:textId="77777777" w:rsidR="00787FEB" w:rsidRPr="00822161" w:rsidRDefault="00787FEB" w:rsidP="00DF58D4">
            <w:pPr>
              <w:jc w:val="center"/>
              <w:rPr>
                <w:rFonts w:ascii="Times New Roman" w:hAnsi="Times New Roman" w:cs="Times New Roman"/>
                <w:b/>
                <w:sz w:val="18"/>
                <w:szCs w:val="18"/>
              </w:rPr>
            </w:pPr>
          </w:p>
        </w:tc>
        <w:tc>
          <w:tcPr>
            <w:tcW w:w="983" w:type="pct"/>
            <w:vMerge/>
            <w:shd w:val="clear" w:color="auto" w:fill="auto"/>
            <w:vAlign w:val="center"/>
          </w:tcPr>
          <w:p w14:paraId="09F68189" w14:textId="77777777" w:rsidR="00787FEB" w:rsidRPr="00822161" w:rsidRDefault="00787FEB" w:rsidP="00DF58D4">
            <w:pPr>
              <w:jc w:val="center"/>
              <w:rPr>
                <w:rFonts w:ascii="Times New Roman" w:hAnsi="Times New Roman" w:cs="Times New Roman"/>
                <w:b/>
                <w:sz w:val="18"/>
                <w:szCs w:val="18"/>
              </w:rPr>
            </w:pPr>
          </w:p>
        </w:tc>
        <w:tc>
          <w:tcPr>
            <w:tcW w:w="491" w:type="pct"/>
            <w:shd w:val="clear" w:color="auto" w:fill="auto"/>
            <w:vAlign w:val="center"/>
          </w:tcPr>
          <w:p w14:paraId="50D42462" w14:textId="77777777" w:rsidR="00787FEB" w:rsidRPr="00822161" w:rsidRDefault="00787FEB" w:rsidP="00DF58D4">
            <w:pPr>
              <w:jc w:val="center"/>
              <w:rPr>
                <w:rFonts w:ascii="Times New Roman" w:hAnsi="Times New Roman" w:cs="Times New Roman"/>
                <w:b/>
                <w:sz w:val="18"/>
                <w:szCs w:val="18"/>
              </w:rPr>
            </w:pPr>
            <w:r w:rsidRPr="00822161">
              <w:rPr>
                <w:rFonts w:ascii="Times New Roman" w:hAnsi="Times New Roman" w:cs="Times New Roman"/>
                <w:b/>
                <w:sz w:val="18"/>
                <w:szCs w:val="18"/>
              </w:rPr>
              <w:t>PUAN</w:t>
            </w:r>
          </w:p>
        </w:tc>
        <w:tc>
          <w:tcPr>
            <w:tcW w:w="492" w:type="pct"/>
            <w:shd w:val="clear" w:color="auto" w:fill="auto"/>
            <w:vAlign w:val="center"/>
          </w:tcPr>
          <w:p w14:paraId="7584A59B" w14:textId="77777777" w:rsidR="00787FEB" w:rsidRPr="00822161" w:rsidRDefault="00787FEB" w:rsidP="00DF58D4">
            <w:pPr>
              <w:jc w:val="center"/>
              <w:rPr>
                <w:rFonts w:ascii="Times New Roman" w:hAnsi="Times New Roman" w:cs="Times New Roman"/>
                <w:b/>
                <w:sz w:val="18"/>
                <w:szCs w:val="18"/>
              </w:rPr>
            </w:pPr>
            <w:r w:rsidRPr="00822161">
              <w:rPr>
                <w:rFonts w:ascii="Times New Roman" w:hAnsi="Times New Roman" w:cs="Times New Roman"/>
                <w:b/>
                <w:sz w:val="18"/>
                <w:szCs w:val="18"/>
              </w:rPr>
              <w:t>% 70</w:t>
            </w:r>
          </w:p>
        </w:tc>
        <w:tc>
          <w:tcPr>
            <w:tcW w:w="546" w:type="pct"/>
            <w:shd w:val="clear" w:color="auto" w:fill="auto"/>
            <w:vAlign w:val="center"/>
          </w:tcPr>
          <w:p w14:paraId="7CD21B9F" w14:textId="77777777" w:rsidR="00787FEB" w:rsidRPr="00822161" w:rsidRDefault="00787FEB" w:rsidP="00DF58D4">
            <w:pPr>
              <w:jc w:val="center"/>
              <w:rPr>
                <w:rFonts w:ascii="Times New Roman" w:hAnsi="Times New Roman" w:cs="Times New Roman"/>
                <w:b/>
                <w:sz w:val="18"/>
                <w:szCs w:val="18"/>
              </w:rPr>
            </w:pPr>
            <w:r w:rsidRPr="00822161">
              <w:rPr>
                <w:rFonts w:ascii="Times New Roman" w:hAnsi="Times New Roman" w:cs="Times New Roman"/>
                <w:b/>
                <w:sz w:val="18"/>
                <w:szCs w:val="18"/>
              </w:rPr>
              <w:t>PUAN</w:t>
            </w:r>
          </w:p>
        </w:tc>
        <w:tc>
          <w:tcPr>
            <w:tcW w:w="546" w:type="pct"/>
            <w:shd w:val="clear" w:color="auto" w:fill="auto"/>
            <w:vAlign w:val="center"/>
          </w:tcPr>
          <w:p w14:paraId="237AADC1" w14:textId="77777777" w:rsidR="00787FEB" w:rsidRPr="00822161" w:rsidRDefault="00787FEB" w:rsidP="00DF58D4">
            <w:pPr>
              <w:jc w:val="center"/>
              <w:rPr>
                <w:rFonts w:ascii="Times New Roman" w:hAnsi="Times New Roman" w:cs="Times New Roman"/>
                <w:b/>
                <w:sz w:val="18"/>
                <w:szCs w:val="18"/>
              </w:rPr>
            </w:pPr>
            <w:r w:rsidRPr="00822161">
              <w:rPr>
                <w:rFonts w:ascii="Times New Roman" w:hAnsi="Times New Roman" w:cs="Times New Roman"/>
                <w:b/>
                <w:sz w:val="18"/>
                <w:szCs w:val="18"/>
              </w:rPr>
              <w:t>%30</w:t>
            </w:r>
          </w:p>
        </w:tc>
        <w:tc>
          <w:tcPr>
            <w:tcW w:w="465" w:type="pct"/>
            <w:vMerge/>
            <w:shd w:val="clear" w:color="auto" w:fill="auto"/>
            <w:vAlign w:val="center"/>
          </w:tcPr>
          <w:p w14:paraId="34689CDB" w14:textId="77777777" w:rsidR="00787FEB" w:rsidRPr="00822161" w:rsidRDefault="00787FEB" w:rsidP="00DF58D4">
            <w:pPr>
              <w:jc w:val="center"/>
              <w:rPr>
                <w:rFonts w:ascii="Times New Roman" w:hAnsi="Times New Roman" w:cs="Times New Roman"/>
                <w:b/>
                <w:sz w:val="18"/>
                <w:szCs w:val="18"/>
              </w:rPr>
            </w:pPr>
          </w:p>
        </w:tc>
        <w:tc>
          <w:tcPr>
            <w:tcW w:w="983" w:type="pct"/>
            <w:vMerge/>
            <w:shd w:val="clear" w:color="auto" w:fill="auto"/>
            <w:vAlign w:val="center"/>
          </w:tcPr>
          <w:p w14:paraId="2C564BEF" w14:textId="77777777" w:rsidR="00787FEB" w:rsidRPr="00822161" w:rsidRDefault="00787FEB" w:rsidP="00DF58D4">
            <w:pPr>
              <w:jc w:val="center"/>
              <w:rPr>
                <w:rFonts w:ascii="Times New Roman" w:hAnsi="Times New Roman" w:cs="Times New Roman"/>
                <w:b/>
                <w:sz w:val="18"/>
                <w:szCs w:val="18"/>
              </w:rPr>
            </w:pPr>
          </w:p>
        </w:tc>
      </w:tr>
      <w:tr w:rsidR="00787FEB" w:rsidRPr="00822161" w14:paraId="5A4E459B" w14:textId="77777777" w:rsidTr="00DF58D4">
        <w:trPr>
          <w:trHeight w:val="613"/>
        </w:trPr>
        <w:tc>
          <w:tcPr>
            <w:tcW w:w="494" w:type="pct"/>
            <w:shd w:val="clear" w:color="auto" w:fill="auto"/>
            <w:vAlign w:val="center"/>
          </w:tcPr>
          <w:p w14:paraId="68D137CE" w14:textId="3BE9C8BF" w:rsidR="00787FEB" w:rsidRPr="00822161" w:rsidRDefault="00287934" w:rsidP="00DF58D4">
            <w:pPr>
              <w:jc w:val="center"/>
              <w:rPr>
                <w:rFonts w:ascii="Times New Roman" w:hAnsi="Times New Roman" w:cs="Times New Roman"/>
              </w:rPr>
            </w:pPr>
            <w:r>
              <w:rPr>
                <w:rFonts w:ascii="Times New Roman" w:hAnsi="Times New Roman" w:cs="Times New Roman"/>
              </w:rPr>
              <w:t>1</w:t>
            </w:r>
          </w:p>
        </w:tc>
        <w:tc>
          <w:tcPr>
            <w:tcW w:w="983" w:type="pct"/>
            <w:shd w:val="clear" w:color="auto" w:fill="auto"/>
            <w:vAlign w:val="center"/>
          </w:tcPr>
          <w:p w14:paraId="3D56CA14" w14:textId="72E7CD50" w:rsidR="00787FEB" w:rsidRPr="00822161" w:rsidRDefault="00787FEB" w:rsidP="00DF58D4">
            <w:pPr>
              <w:jc w:val="center"/>
              <w:rPr>
                <w:rFonts w:ascii="Times New Roman" w:hAnsi="Times New Roman" w:cs="Times New Roman"/>
              </w:rPr>
            </w:pPr>
            <w:r w:rsidRPr="00822161">
              <w:rPr>
                <w:rFonts w:ascii="Times New Roman" w:hAnsi="Times New Roman" w:cs="Times New Roman"/>
              </w:rPr>
              <w:t>Duygu Fevziye Vural</w:t>
            </w:r>
          </w:p>
        </w:tc>
        <w:tc>
          <w:tcPr>
            <w:tcW w:w="491" w:type="pct"/>
            <w:shd w:val="clear" w:color="auto" w:fill="auto"/>
            <w:vAlign w:val="center"/>
          </w:tcPr>
          <w:p w14:paraId="45933EDA"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81,58441</w:t>
            </w:r>
          </w:p>
        </w:tc>
        <w:tc>
          <w:tcPr>
            <w:tcW w:w="492" w:type="pct"/>
            <w:shd w:val="clear" w:color="auto" w:fill="auto"/>
            <w:vAlign w:val="center"/>
          </w:tcPr>
          <w:p w14:paraId="3CDF0604"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57,11</w:t>
            </w:r>
          </w:p>
        </w:tc>
        <w:tc>
          <w:tcPr>
            <w:tcW w:w="546" w:type="pct"/>
            <w:shd w:val="clear" w:color="auto" w:fill="auto"/>
            <w:vAlign w:val="center"/>
          </w:tcPr>
          <w:p w14:paraId="52F6929B"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86</w:t>
            </w:r>
          </w:p>
        </w:tc>
        <w:tc>
          <w:tcPr>
            <w:tcW w:w="546" w:type="pct"/>
            <w:shd w:val="clear" w:color="auto" w:fill="auto"/>
            <w:vAlign w:val="center"/>
          </w:tcPr>
          <w:p w14:paraId="58632544"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25,8</w:t>
            </w:r>
          </w:p>
        </w:tc>
        <w:tc>
          <w:tcPr>
            <w:tcW w:w="465" w:type="pct"/>
            <w:shd w:val="clear" w:color="auto" w:fill="auto"/>
            <w:vAlign w:val="center"/>
          </w:tcPr>
          <w:p w14:paraId="6E997D30"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82,91</w:t>
            </w:r>
          </w:p>
        </w:tc>
        <w:tc>
          <w:tcPr>
            <w:tcW w:w="983" w:type="pct"/>
            <w:shd w:val="clear" w:color="auto" w:fill="auto"/>
            <w:vAlign w:val="center"/>
          </w:tcPr>
          <w:p w14:paraId="11649253"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Giriş Sınavına Girebilir</w:t>
            </w:r>
          </w:p>
        </w:tc>
      </w:tr>
      <w:tr w:rsidR="00787FEB" w:rsidRPr="00822161" w14:paraId="602CC6AA" w14:textId="77777777" w:rsidTr="00DF58D4">
        <w:trPr>
          <w:trHeight w:val="613"/>
        </w:trPr>
        <w:tc>
          <w:tcPr>
            <w:tcW w:w="494" w:type="pct"/>
            <w:shd w:val="clear" w:color="auto" w:fill="auto"/>
            <w:vAlign w:val="center"/>
          </w:tcPr>
          <w:p w14:paraId="3272EE56" w14:textId="5E824806" w:rsidR="00787FEB" w:rsidRPr="00822161" w:rsidRDefault="00287934" w:rsidP="00DF58D4">
            <w:pPr>
              <w:jc w:val="center"/>
              <w:rPr>
                <w:rFonts w:ascii="Times New Roman" w:hAnsi="Times New Roman" w:cs="Times New Roman"/>
              </w:rPr>
            </w:pPr>
            <w:r>
              <w:rPr>
                <w:rFonts w:ascii="Times New Roman" w:hAnsi="Times New Roman" w:cs="Times New Roman"/>
              </w:rPr>
              <w:t>2</w:t>
            </w:r>
          </w:p>
        </w:tc>
        <w:tc>
          <w:tcPr>
            <w:tcW w:w="983" w:type="pct"/>
            <w:shd w:val="clear" w:color="auto" w:fill="auto"/>
            <w:vAlign w:val="center"/>
          </w:tcPr>
          <w:p w14:paraId="7E2E2FA2" w14:textId="41BC67A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Saim Aktürk</w:t>
            </w:r>
          </w:p>
        </w:tc>
        <w:tc>
          <w:tcPr>
            <w:tcW w:w="491" w:type="pct"/>
            <w:shd w:val="clear" w:color="auto" w:fill="auto"/>
            <w:vAlign w:val="center"/>
          </w:tcPr>
          <w:p w14:paraId="4CE64440"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70</w:t>
            </w:r>
          </w:p>
        </w:tc>
        <w:tc>
          <w:tcPr>
            <w:tcW w:w="492" w:type="pct"/>
            <w:shd w:val="clear" w:color="auto" w:fill="auto"/>
            <w:vAlign w:val="center"/>
          </w:tcPr>
          <w:p w14:paraId="38D52264"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49</w:t>
            </w:r>
          </w:p>
        </w:tc>
        <w:tc>
          <w:tcPr>
            <w:tcW w:w="546" w:type="pct"/>
            <w:shd w:val="clear" w:color="auto" w:fill="auto"/>
            <w:vAlign w:val="center"/>
          </w:tcPr>
          <w:p w14:paraId="639539AE"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78,8</w:t>
            </w:r>
          </w:p>
        </w:tc>
        <w:tc>
          <w:tcPr>
            <w:tcW w:w="546" w:type="pct"/>
            <w:shd w:val="clear" w:color="auto" w:fill="auto"/>
            <w:vAlign w:val="center"/>
          </w:tcPr>
          <w:p w14:paraId="6ED2C2DE"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23,64</w:t>
            </w:r>
          </w:p>
        </w:tc>
        <w:tc>
          <w:tcPr>
            <w:tcW w:w="465" w:type="pct"/>
            <w:shd w:val="clear" w:color="auto" w:fill="auto"/>
            <w:vAlign w:val="center"/>
          </w:tcPr>
          <w:p w14:paraId="268AA5C0"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72,64</w:t>
            </w:r>
          </w:p>
        </w:tc>
        <w:tc>
          <w:tcPr>
            <w:tcW w:w="983" w:type="pct"/>
            <w:shd w:val="clear" w:color="auto" w:fill="auto"/>
            <w:vAlign w:val="center"/>
          </w:tcPr>
          <w:p w14:paraId="30058E31"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Giriş Sınavına Girebilir</w:t>
            </w:r>
          </w:p>
        </w:tc>
      </w:tr>
      <w:tr w:rsidR="00787FEB" w:rsidRPr="00822161" w14:paraId="09A3910A" w14:textId="77777777" w:rsidTr="00DF58D4">
        <w:trPr>
          <w:trHeight w:val="391"/>
        </w:trPr>
        <w:tc>
          <w:tcPr>
            <w:tcW w:w="494" w:type="pct"/>
            <w:shd w:val="clear" w:color="auto" w:fill="auto"/>
            <w:vAlign w:val="center"/>
          </w:tcPr>
          <w:p w14:paraId="760B81A4" w14:textId="14FED97E" w:rsidR="00787FEB" w:rsidRPr="00822161" w:rsidRDefault="00287934" w:rsidP="00DF58D4">
            <w:pPr>
              <w:jc w:val="center"/>
              <w:rPr>
                <w:rFonts w:ascii="Times New Roman" w:hAnsi="Times New Roman" w:cs="Times New Roman"/>
              </w:rPr>
            </w:pPr>
            <w:r>
              <w:rPr>
                <w:rFonts w:ascii="Times New Roman" w:hAnsi="Times New Roman" w:cs="Times New Roman"/>
              </w:rPr>
              <w:t>3</w:t>
            </w:r>
          </w:p>
        </w:tc>
        <w:tc>
          <w:tcPr>
            <w:tcW w:w="983" w:type="pct"/>
            <w:shd w:val="clear" w:color="auto" w:fill="auto"/>
            <w:vAlign w:val="center"/>
          </w:tcPr>
          <w:p w14:paraId="32795475" w14:textId="73E15997" w:rsidR="00787FEB" w:rsidRPr="00DF58D4" w:rsidRDefault="00787FEB" w:rsidP="00DF58D4">
            <w:pPr>
              <w:jc w:val="center"/>
              <w:rPr>
                <w:rFonts w:ascii="Times New Roman" w:hAnsi="Times New Roman" w:cs="Times New Roman"/>
              </w:rPr>
            </w:pPr>
            <w:r w:rsidRPr="00DF58D4">
              <w:rPr>
                <w:rFonts w:ascii="Times New Roman" w:hAnsi="Times New Roman" w:cs="Times New Roman"/>
              </w:rPr>
              <w:t xml:space="preserve">Saime Sezer </w:t>
            </w:r>
            <w:proofErr w:type="spellStart"/>
            <w:r w:rsidRPr="00DF58D4">
              <w:rPr>
                <w:rFonts w:ascii="Times New Roman" w:hAnsi="Times New Roman" w:cs="Times New Roman"/>
              </w:rPr>
              <w:t>Sondaş</w:t>
            </w:r>
            <w:proofErr w:type="spellEnd"/>
          </w:p>
        </w:tc>
        <w:tc>
          <w:tcPr>
            <w:tcW w:w="491" w:type="pct"/>
            <w:shd w:val="clear" w:color="auto" w:fill="auto"/>
            <w:vAlign w:val="center"/>
          </w:tcPr>
          <w:p w14:paraId="73A9EB49"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70</w:t>
            </w:r>
          </w:p>
        </w:tc>
        <w:tc>
          <w:tcPr>
            <w:tcW w:w="492" w:type="pct"/>
            <w:shd w:val="clear" w:color="auto" w:fill="auto"/>
            <w:vAlign w:val="center"/>
          </w:tcPr>
          <w:p w14:paraId="58B4471B"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49</w:t>
            </w:r>
          </w:p>
        </w:tc>
        <w:tc>
          <w:tcPr>
            <w:tcW w:w="546" w:type="pct"/>
            <w:shd w:val="clear" w:color="auto" w:fill="auto"/>
            <w:vAlign w:val="center"/>
          </w:tcPr>
          <w:p w14:paraId="1718ACC1"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76,66</w:t>
            </w:r>
          </w:p>
        </w:tc>
        <w:tc>
          <w:tcPr>
            <w:tcW w:w="546" w:type="pct"/>
            <w:shd w:val="clear" w:color="auto" w:fill="auto"/>
            <w:vAlign w:val="center"/>
          </w:tcPr>
          <w:p w14:paraId="28A828B4"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23</w:t>
            </w:r>
          </w:p>
        </w:tc>
        <w:tc>
          <w:tcPr>
            <w:tcW w:w="465" w:type="pct"/>
            <w:shd w:val="clear" w:color="auto" w:fill="auto"/>
            <w:vAlign w:val="center"/>
          </w:tcPr>
          <w:p w14:paraId="562E4AE5"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72</w:t>
            </w:r>
          </w:p>
        </w:tc>
        <w:tc>
          <w:tcPr>
            <w:tcW w:w="983" w:type="pct"/>
            <w:shd w:val="clear" w:color="auto" w:fill="auto"/>
            <w:vAlign w:val="center"/>
          </w:tcPr>
          <w:p w14:paraId="48FC144C"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Giriş Sınavına Girebilir</w:t>
            </w:r>
          </w:p>
        </w:tc>
      </w:tr>
      <w:tr w:rsidR="00787FEB" w:rsidRPr="00822161" w14:paraId="6F93DD48" w14:textId="77777777" w:rsidTr="00DF58D4">
        <w:trPr>
          <w:trHeight w:val="400"/>
        </w:trPr>
        <w:tc>
          <w:tcPr>
            <w:tcW w:w="494" w:type="pct"/>
            <w:shd w:val="clear" w:color="auto" w:fill="auto"/>
            <w:vAlign w:val="center"/>
          </w:tcPr>
          <w:p w14:paraId="0ACA206E" w14:textId="556CBDC7" w:rsidR="00787FEB" w:rsidRPr="00822161" w:rsidRDefault="00287934" w:rsidP="00DF58D4">
            <w:pPr>
              <w:jc w:val="center"/>
              <w:rPr>
                <w:rFonts w:ascii="Times New Roman" w:hAnsi="Times New Roman" w:cs="Times New Roman"/>
              </w:rPr>
            </w:pPr>
            <w:r>
              <w:rPr>
                <w:rFonts w:ascii="Times New Roman" w:hAnsi="Times New Roman" w:cs="Times New Roman"/>
              </w:rPr>
              <w:t>4</w:t>
            </w:r>
          </w:p>
        </w:tc>
        <w:tc>
          <w:tcPr>
            <w:tcW w:w="983" w:type="pct"/>
            <w:shd w:val="clear" w:color="auto" w:fill="auto"/>
            <w:vAlign w:val="center"/>
          </w:tcPr>
          <w:p w14:paraId="074AC507" w14:textId="2736F396" w:rsidR="00787FEB" w:rsidRPr="00822161" w:rsidRDefault="00787FEB" w:rsidP="00DF58D4">
            <w:pPr>
              <w:jc w:val="center"/>
              <w:rPr>
                <w:rFonts w:ascii="Times New Roman" w:hAnsi="Times New Roman" w:cs="Times New Roman"/>
              </w:rPr>
            </w:pPr>
            <w:r w:rsidRPr="00822161">
              <w:rPr>
                <w:rFonts w:ascii="Times New Roman" w:hAnsi="Times New Roman" w:cs="Times New Roman"/>
              </w:rPr>
              <w:t>Fulya  Özdemir</w:t>
            </w:r>
          </w:p>
        </w:tc>
        <w:tc>
          <w:tcPr>
            <w:tcW w:w="491" w:type="pct"/>
            <w:shd w:val="clear" w:color="auto" w:fill="auto"/>
            <w:vAlign w:val="center"/>
          </w:tcPr>
          <w:p w14:paraId="5A753F56"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70</w:t>
            </w:r>
          </w:p>
        </w:tc>
        <w:tc>
          <w:tcPr>
            <w:tcW w:w="492" w:type="pct"/>
            <w:shd w:val="clear" w:color="auto" w:fill="auto"/>
            <w:vAlign w:val="center"/>
          </w:tcPr>
          <w:p w14:paraId="5F0B9D02"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49</w:t>
            </w:r>
          </w:p>
        </w:tc>
        <w:tc>
          <w:tcPr>
            <w:tcW w:w="546" w:type="pct"/>
            <w:shd w:val="clear" w:color="auto" w:fill="auto"/>
            <w:vAlign w:val="center"/>
          </w:tcPr>
          <w:p w14:paraId="5B933C9A"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73,37</w:t>
            </w:r>
          </w:p>
        </w:tc>
        <w:tc>
          <w:tcPr>
            <w:tcW w:w="546" w:type="pct"/>
            <w:shd w:val="clear" w:color="auto" w:fill="auto"/>
            <w:vAlign w:val="center"/>
          </w:tcPr>
          <w:p w14:paraId="3A88C8D8"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22,01</w:t>
            </w:r>
          </w:p>
        </w:tc>
        <w:tc>
          <w:tcPr>
            <w:tcW w:w="465" w:type="pct"/>
            <w:shd w:val="clear" w:color="auto" w:fill="auto"/>
            <w:vAlign w:val="center"/>
          </w:tcPr>
          <w:p w14:paraId="2C8DEBB3"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71,011</w:t>
            </w:r>
          </w:p>
        </w:tc>
        <w:tc>
          <w:tcPr>
            <w:tcW w:w="983" w:type="pct"/>
            <w:shd w:val="clear" w:color="auto" w:fill="auto"/>
            <w:vAlign w:val="center"/>
          </w:tcPr>
          <w:p w14:paraId="5B97F4B6"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Giriş Sınavına Girebilir</w:t>
            </w:r>
          </w:p>
        </w:tc>
      </w:tr>
      <w:tr w:rsidR="00787FEB" w:rsidRPr="00822161" w14:paraId="21869D46" w14:textId="77777777" w:rsidTr="00DF58D4">
        <w:trPr>
          <w:trHeight w:val="499"/>
        </w:trPr>
        <w:tc>
          <w:tcPr>
            <w:tcW w:w="494" w:type="pct"/>
            <w:shd w:val="clear" w:color="auto" w:fill="auto"/>
            <w:vAlign w:val="center"/>
          </w:tcPr>
          <w:p w14:paraId="1E481849" w14:textId="0481C0D2" w:rsidR="00787FEB" w:rsidRPr="00822161" w:rsidRDefault="00287934" w:rsidP="00DF58D4">
            <w:pPr>
              <w:jc w:val="center"/>
              <w:rPr>
                <w:rFonts w:ascii="Times New Roman" w:hAnsi="Times New Roman" w:cs="Times New Roman"/>
              </w:rPr>
            </w:pPr>
            <w:r>
              <w:rPr>
                <w:rFonts w:ascii="Times New Roman" w:hAnsi="Times New Roman" w:cs="Times New Roman"/>
              </w:rPr>
              <w:t>5</w:t>
            </w:r>
          </w:p>
        </w:tc>
        <w:tc>
          <w:tcPr>
            <w:tcW w:w="983" w:type="pct"/>
            <w:shd w:val="clear" w:color="auto" w:fill="auto"/>
            <w:vAlign w:val="center"/>
          </w:tcPr>
          <w:p w14:paraId="4ED85BEB" w14:textId="022B938B" w:rsidR="00787FEB" w:rsidRPr="00822161" w:rsidRDefault="00787FEB" w:rsidP="00DF58D4">
            <w:pPr>
              <w:jc w:val="center"/>
              <w:rPr>
                <w:rFonts w:ascii="Times New Roman" w:hAnsi="Times New Roman" w:cs="Times New Roman"/>
              </w:rPr>
            </w:pPr>
            <w:r w:rsidRPr="00822161">
              <w:rPr>
                <w:rFonts w:ascii="Times New Roman" w:hAnsi="Times New Roman" w:cs="Times New Roman"/>
              </w:rPr>
              <w:t>Abdullah Yücel Baba</w:t>
            </w:r>
          </w:p>
        </w:tc>
        <w:tc>
          <w:tcPr>
            <w:tcW w:w="491" w:type="pct"/>
            <w:shd w:val="clear" w:color="auto" w:fill="auto"/>
            <w:vAlign w:val="center"/>
          </w:tcPr>
          <w:p w14:paraId="5D4B3770"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73,32043</w:t>
            </w:r>
          </w:p>
        </w:tc>
        <w:tc>
          <w:tcPr>
            <w:tcW w:w="492" w:type="pct"/>
            <w:shd w:val="clear" w:color="auto" w:fill="auto"/>
            <w:vAlign w:val="center"/>
          </w:tcPr>
          <w:p w14:paraId="299AA133"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51,32</w:t>
            </w:r>
          </w:p>
        </w:tc>
        <w:tc>
          <w:tcPr>
            <w:tcW w:w="546" w:type="pct"/>
            <w:shd w:val="clear" w:color="auto" w:fill="auto"/>
            <w:vAlign w:val="center"/>
          </w:tcPr>
          <w:p w14:paraId="2C26EF61"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59,63</w:t>
            </w:r>
          </w:p>
        </w:tc>
        <w:tc>
          <w:tcPr>
            <w:tcW w:w="546" w:type="pct"/>
            <w:shd w:val="clear" w:color="auto" w:fill="auto"/>
            <w:vAlign w:val="center"/>
          </w:tcPr>
          <w:p w14:paraId="6CBA2B83"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17,89</w:t>
            </w:r>
          </w:p>
        </w:tc>
        <w:tc>
          <w:tcPr>
            <w:tcW w:w="465" w:type="pct"/>
            <w:shd w:val="clear" w:color="auto" w:fill="auto"/>
            <w:vAlign w:val="center"/>
          </w:tcPr>
          <w:p w14:paraId="3D24212C" w14:textId="77777777" w:rsidR="00787FEB" w:rsidRPr="00822161" w:rsidRDefault="00787FEB" w:rsidP="00DF58D4">
            <w:pPr>
              <w:jc w:val="center"/>
              <w:rPr>
                <w:rFonts w:ascii="Times New Roman" w:hAnsi="Times New Roman" w:cs="Times New Roman"/>
              </w:rPr>
            </w:pPr>
            <w:r w:rsidRPr="00822161">
              <w:rPr>
                <w:rFonts w:ascii="Times New Roman" w:hAnsi="Times New Roman" w:cs="Times New Roman"/>
              </w:rPr>
              <w:t>69,21</w:t>
            </w:r>
          </w:p>
        </w:tc>
        <w:tc>
          <w:tcPr>
            <w:tcW w:w="983" w:type="pct"/>
            <w:shd w:val="clear" w:color="auto" w:fill="auto"/>
            <w:vAlign w:val="center"/>
          </w:tcPr>
          <w:p w14:paraId="2E197412" w14:textId="77777777" w:rsidR="00787FEB" w:rsidRPr="00822161" w:rsidRDefault="00787FEB" w:rsidP="00DF58D4">
            <w:pPr>
              <w:jc w:val="center"/>
              <w:rPr>
                <w:rFonts w:ascii="Times New Roman" w:hAnsi="Times New Roman" w:cs="Times New Roman"/>
                <w:szCs w:val="20"/>
              </w:rPr>
            </w:pPr>
            <w:r w:rsidRPr="00822161">
              <w:rPr>
                <w:rFonts w:ascii="Times New Roman" w:hAnsi="Times New Roman" w:cs="Times New Roman"/>
                <w:szCs w:val="20"/>
              </w:rPr>
              <w:t>Giriş Sınavına</w:t>
            </w:r>
            <w:r>
              <w:rPr>
                <w:rFonts w:ascii="Times New Roman" w:hAnsi="Times New Roman" w:cs="Times New Roman"/>
                <w:szCs w:val="20"/>
              </w:rPr>
              <w:t xml:space="preserve"> </w:t>
            </w:r>
            <w:r w:rsidRPr="00822161">
              <w:rPr>
                <w:rFonts w:ascii="Times New Roman" w:hAnsi="Times New Roman" w:cs="Times New Roman"/>
              </w:rPr>
              <w:t>Girebilir</w:t>
            </w:r>
          </w:p>
        </w:tc>
      </w:tr>
    </w:tbl>
    <w:p w14:paraId="3B42DACA" w14:textId="77777777" w:rsidR="00822161" w:rsidRPr="00822161" w:rsidRDefault="00822161" w:rsidP="00822161">
      <w:pPr>
        <w:tabs>
          <w:tab w:val="left" w:pos="7005"/>
        </w:tabs>
        <w:jc w:val="both"/>
        <w:rPr>
          <w:rFonts w:ascii="Times New Roman" w:hAnsi="Times New Roman" w:cs="Times New Roman"/>
        </w:rPr>
      </w:pPr>
      <w:r w:rsidRPr="00822161">
        <w:rPr>
          <w:rFonts w:ascii="Times New Roman" w:hAnsi="Times New Roman" w:cs="Times New Roman"/>
          <w:b/>
          <w:u w:val="single"/>
        </w:rPr>
        <w:t>Not:</w:t>
      </w:r>
      <w:r w:rsidRPr="00822161">
        <w:rPr>
          <w:rFonts w:ascii="Times New Roman" w:hAnsi="Times New Roman" w:cs="Times New Roman"/>
        </w:rPr>
        <w:t xml:space="preserve"> </w:t>
      </w:r>
    </w:p>
    <w:p w14:paraId="0ED05DAA" w14:textId="569791D2" w:rsidR="003E4C5D" w:rsidRDefault="00822161" w:rsidP="00822161">
      <w:pPr>
        <w:rPr>
          <w:rFonts w:ascii="Times New Roman" w:hAnsi="Times New Roman" w:cs="Times New Roman"/>
        </w:rPr>
      </w:pPr>
      <w:r w:rsidRPr="00822161">
        <w:rPr>
          <w:rFonts w:ascii="Times New Roman" w:hAnsi="Times New Roman" w:cs="Times New Roman"/>
        </w:rPr>
        <w:lastRenderedPageBreak/>
        <w:t xml:space="preserve">Giriş Sınavına katılacak adayların, 12 HAZİRAN 2019, ÇARŞAMBA günü saat:10,00’da Ankara Medipol Üniversitesi Anafartalar Yerleşkesi A </w:t>
      </w:r>
      <w:proofErr w:type="spellStart"/>
      <w:r w:rsidRPr="00822161">
        <w:rPr>
          <w:rFonts w:ascii="Times New Roman" w:hAnsi="Times New Roman" w:cs="Times New Roman"/>
        </w:rPr>
        <w:t>Blok’da</w:t>
      </w:r>
      <w:proofErr w:type="spellEnd"/>
      <w:r w:rsidRPr="00822161">
        <w:rPr>
          <w:rFonts w:ascii="Times New Roman" w:hAnsi="Times New Roman" w:cs="Times New Roman"/>
        </w:rPr>
        <w:t xml:space="preserve">  hazır bulunmaları gerekmektedir. Bu duyuru, ilgili Yönetmelik uyarınca resmi tebligat niteliğinde olup, adaylara ayrıca sınava davet yazısı gönderilmeyecektir,</w:t>
      </w:r>
      <w:r w:rsidR="00C364BB">
        <w:rPr>
          <w:rFonts w:ascii="Times New Roman" w:hAnsi="Times New Roman" w:cs="Times New Roman"/>
        </w:rPr>
        <w:t xml:space="preserve">   </w:t>
      </w:r>
    </w:p>
    <w:p w14:paraId="711891A0" w14:textId="77777777" w:rsidR="00C364BB" w:rsidRDefault="00C364BB" w:rsidP="00822161">
      <w:pPr>
        <w:rPr>
          <w:rFonts w:ascii="Times New Roman" w:hAnsi="Times New Roman" w:cs="Times New Roman"/>
        </w:rPr>
      </w:pPr>
    </w:p>
    <w:p w14:paraId="242B3B35" w14:textId="77777777" w:rsidR="00C364BB" w:rsidRPr="00172835" w:rsidRDefault="00C364BB" w:rsidP="00C364BB">
      <w:pPr>
        <w:pStyle w:val="NoSpacing"/>
        <w:spacing w:line="276" w:lineRule="auto"/>
        <w:jc w:val="center"/>
        <w:rPr>
          <w:rFonts w:ascii="Times New Roman" w:hAnsi="Times New Roman" w:cs="Times New Roman"/>
          <w:b/>
          <w:sz w:val="24"/>
          <w:szCs w:val="24"/>
        </w:rPr>
      </w:pPr>
      <w:r w:rsidRPr="00172835">
        <w:rPr>
          <w:rFonts w:ascii="Times New Roman" w:hAnsi="Times New Roman" w:cs="Times New Roman"/>
          <w:b/>
          <w:sz w:val="24"/>
          <w:szCs w:val="24"/>
        </w:rPr>
        <w:t>T. C.</w:t>
      </w:r>
    </w:p>
    <w:p w14:paraId="298B360C" w14:textId="77777777" w:rsidR="00C364BB" w:rsidRPr="00172835" w:rsidRDefault="00C364BB" w:rsidP="00C364BB">
      <w:pPr>
        <w:pStyle w:val="NoSpacing"/>
        <w:spacing w:line="276" w:lineRule="auto"/>
        <w:jc w:val="center"/>
        <w:rPr>
          <w:rFonts w:ascii="Times New Roman" w:hAnsi="Times New Roman" w:cs="Times New Roman"/>
          <w:b/>
          <w:sz w:val="24"/>
          <w:szCs w:val="24"/>
        </w:rPr>
      </w:pPr>
      <w:r w:rsidRPr="00172835">
        <w:rPr>
          <w:rFonts w:ascii="Times New Roman" w:hAnsi="Times New Roman" w:cs="Times New Roman"/>
          <w:b/>
          <w:sz w:val="24"/>
          <w:szCs w:val="24"/>
        </w:rPr>
        <w:t>ANKARA MEDİPOL ÜNİVERSİTESİ</w:t>
      </w:r>
    </w:p>
    <w:p w14:paraId="5CA5435F" w14:textId="77777777" w:rsidR="00C364BB" w:rsidRPr="00172835" w:rsidRDefault="00C364BB" w:rsidP="00C364BB">
      <w:pPr>
        <w:pStyle w:val="NoSpacing"/>
        <w:spacing w:line="276" w:lineRule="auto"/>
        <w:jc w:val="center"/>
        <w:rPr>
          <w:rFonts w:ascii="Times New Roman" w:hAnsi="Times New Roman" w:cs="Times New Roman"/>
          <w:b/>
          <w:sz w:val="24"/>
          <w:szCs w:val="24"/>
        </w:rPr>
      </w:pPr>
      <w:r w:rsidRPr="00172835">
        <w:rPr>
          <w:rFonts w:ascii="Times New Roman" w:hAnsi="Times New Roman" w:cs="Times New Roman"/>
          <w:b/>
          <w:sz w:val="24"/>
          <w:szCs w:val="24"/>
        </w:rPr>
        <w:t>SAĞLIK MESLEK YÜKSEKOKULU</w:t>
      </w:r>
    </w:p>
    <w:p w14:paraId="4B168B9F" w14:textId="77777777" w:rsidR="00C364BB" w:rsidRPr="00172835" w:rsidRDefault="00C364BB" w:rsidP="00C364BB">
      <w:pPr>
        <w:pStyle w:val="NoSpacing"/>
        <w:spacing w:line="276" w:lineRule="auto"/>
        <w:jc w:val="center"/>
        <w:rPr>
          <w:rFonts w:ascii="Times New Roman" w:hAnsi="Times New Roman" w:cs="Times New Roman"/>
          <w:b/>
          <w:sz w:val="24"/>
          <w:szCs w:val="24"/>
        </w:rPr>
      </w:pPr>
      <w:r w:rsidRPr="00172835">
        <w:rPr>
          <w:rFonts w:ascii="Times New Roman" w:hAnsi="Times New Roman" w:cs="Times New Roman"/>
          <w:b/>
          <w:sz w:val="24"/>
          <w:szCs w:val="24"/>
        </w:rPr>
        <w:t>TIBBİ HİZMETLER VE TEKNİKLER BÖLÜMÜ</w:t>
      </w:r>
    </w:p>
    <w:p w14:paraId="3AF7331F" w14:textId="77777777" w:rsidR="00C364BB" w:rsidRPr="00172835" w:rsidRDefault="00C364BB" w:rsidP="00C364BB">
      <w:pPr>
        <w:pStyle w:val="NoSpacing"/>
        <w:spacing w:line="276" w:lineRule="auto"/>
        <w:jc w:val="center"/>
        <w:rPr>
          <w:rFonts w:ascii="Times New Roman" w:hAnsi="Times New Roman" w:cs="Times New Roman"/>
          <w:b/>
          <w:sz w:val="24"/>
          <w:szCs w:val="24"/>
        </w:rPr>
      </w:pPr>
      <w:r w:rsidRPr="00172835">
        <w:rPr>
          <w:rFonts w:ascii="Times New Roman" w:hAnsi="Times New Roman" w:cs="Times New Roman"/>
          <w:b/>
          <w:sz w:val="24"/>
          <w:szCs w:val="24"/>
        </w:rPr>
        <w:t>TIBBİ LABORATUVAR TEKNİKLERİ PROGRAMI</w:t>
      </w:r>
    </w:p>
    <w:p w14:paraId="3870F65E" w14:textId="77777777" w:rsidR="00C364BB" w:rsidRPr="00172835" w:rsidRDefault="00C364BB" w:rsidP="00C364BB">
      <w:pPr>
        <w:pStyle w:val="NoSpacing"/>
        <w:spacing w:line="276" w:lineRule="auto"/>
        <w:jc w:val="center"/>
        <w:rPr>
          <w:rFonts w:ascii="Times New Roman" w:hAnsi="Times New Roman" w:cs="Times New Roman"/>
          <w:b/>
          <w:sz w:val="24"/>
          <w:szCs w:val="24"/>
        </w:rPr>
      </w:pPr>
      <w:r w:rsidRPr="00172835">
        <w:rPr>
          <w:rFonts w:ascii="Times New Roman" w:hAnsi="Times New Roman" w:cs="Times New Roman"/>
          <w:b/>
          <w:sz w:val="24"/>
          <w:szCs w:val="24"/>
        </w:rPr>
        <w:t>ÖĞRETİM GÖREVLİSİ BAŞVURU ÖN DEĞERLENDİRME SONUCU</w:t>
      </w:r>
    </w:p>
    <w:p w14:paraId="60A84046" w14:textId="77777777" w:rsidR="00C364BB" w:rsidRPr="00822161" w:rsidRDefault="00C364BB" w:rsidP="00C364BB">
      <w:pPr>
        <w:jc w:val="center"/>
        <w:rPr>
          <w:rFonts w:ascii="Times New Roman" w:hAnsi="Times New Roman" w:cs="Times New Roman"/>
          <w:b/>
        </w:rPr>
      </w:pPr>
    </w:p>
    <w:p w14:paraId="31B6AC40" w14:textId="7F8E9FA7" w:rsidR="00C364BB" w:rsidRPr="00787FEB" w:rsidRDefault="00C364BB" w:rsidP="00C364BB">
      <w:pPr>
        <w:jc w:val="both"/>
        <w:rPr>
          <w:rFonts w:ascii="Times New Roman" w:hAnsi="Times New Roman" w:cs="Times New Roman"/>
          <w:sz w:val="24"/>
          <w:szCs w:val="24"/>
        </w:rPr>
      </w:pPr>
      <w:r w:rsidRPr="00787FEB">
        <w:rPr>
          <w:rFonts w:ascii="Times New Roman" w:hAnsi="Times New Roman" w:cs="Times New Roman"/>
          <w:sz w:val="24"/>
          <w:szCs w:val="24"/>
        </w:rPr>
        <w:t xml:space="preserve">Meslek Yüksek Okulumuzun Tıbbi Hizmetler ve Teknikler Bölümü, Tıbbi Laboratuvar Teknikleri Programına tam zamanlı olarak istihdam edilmek üzere ilan edilen </w:t>
      </w:r>
      <w:r w:rsidR="00287934">
        <w:rPr>
          <w:rFonts w:ascii="Times New Roman" w:hAnsi="Times New Roman" w:cs="Times New Roman"/>
          <w:sz w:val="24"/>
          <w:szCs w:val="24"/>
        </w:rPr>
        <w:t xml:space="preserve">1 (Bir) </w:t>
      </w:r>
      <w:r w:rsidRPr="00787FEB">
        <w:rPr>
          <w:rFonts w:ascii="Times New Roman" w:hAnsi="Times New Roman" w:cs="Times New Roman"/>
          <w:sz w:val="24"/>
          <w:szCs w:val="24"/>
        </w:rPr>
        <w:t xml:space="preserve">Öğretim Görevliliği için başvuran adayın, Öğretim Üyesi Dışındaki Öğretim Elemanı Kadrolarına Yapılacak Atamalarda Uygulanacak Merkezi Sınav ile Giriş Sınavlarına İlişkin Usul ve Esaslar Hakkında Yönetmeliğin 10. Maddesi uyarınca ön değerlendirme sonuçları aşağıda belirtilmiştir. </w:t>
      </w:r>
    </w:p>
    <w:p w14:paraId="47FADF87" w14:textId="77777777" w:rsidR="00C364BB" w:rsidRPr="00787FEB" w:rsidRDefault="00C364BB" w:rsidP="00C364BB">
      <w:pPr>
        <w:pStyle w:val="NoSpacing"/>
        <w:rPr>
          <w:rFonts w:ascii="Times New Roman" w:hAnsi="Times New Roman" w:cs="Times New Roman"/>
          <w:sz w:val="24"/>
          <w:szCs w:val="24"/>
        </w:rPr>
      </w:pPr>
      <w:r w:rsidRPr="00787FEB">
        <w:rPr>
          <w:rFonts w:ascii="Times New Roman" w:hAnsi="Times New Roman" w:cs="Times New Roman"/>
          <w:b/>
          <w:sz w:val="24"/>
          <w:szCs w:val="24"/>
        </w:rPr>
        <w:t>Resmi Gazete ilan tarih/sayı</w:t>
      </w:r>
      <w:r w:rsidRPr="00787FEB">
        <w:rPr>
          <w:rFonts w:ascii="Times New Roman" w:hAnsi="Times New Roman" w:cs="Times New Roman"/>
          <w:b/>
          <w:sz w:val="24"/>
          <w:szCs w:val="24"/>
        </w:rPr>
        <w:tab/>
        <w:t>:</w:t>
      </w:r>
      <w:r w:rsidRPr="00787FEB">
        <w:rPr>
          <w:rFonts w:ascii="Times New Roman" w:hAnsi="Times New Roman" w:cs="Times New Roman"/>
          <w:sz w:val="24"/>
          <w:szCs w:val="24"/>
        </w:rPr>
        <w:t xml:space="preserve"> 17.05.2019/30777</w:t>
      </w:r>
    </w:p>
    <w:p w14:paraId="7A42D0B8" w14:textId="580827D4" w:rsidR="00C364BB" w:rsidRPr="00172835" w:rsidRDefault="00C364BB" w:rsidP="00C364BB">
      <w:pPr>
        <w:widowControl w:val="0"/>
        <w:autoSpaceDE w:val="0"/>
        <w:autoSpaceDN w:val="0"/>
        <w:adjustRightInd w:val="0"/>
        <w:spacing w:after="240" w:line="240" w:lineRule="auto"/>
        <w:rPr>
          <w:rFonts w:ascii="Times" w:hAnsi="Times" w:cs="Times"/>
          <w:sz w:val="24"/>
          <w:szCs w:val="24"/>
          <w:lang w:val="en-US"/>
        </w:rPr>
      </w:pPr>
      <w:bookmarkStart w:id="0" w:name="_GoBack"/>
      <w:bookmarkEnd w:id="0"/>
      <w:r w:rsidRPr="00787FEB">
        <w:rPr>
          <w:rFonts w:ascii="Times New Roman" w:hAnsi="Times New Roman" w:cs="Times New Roman"/>
          <w:b/>
          <w:sz w:val="24"/>
          <w:szCs w:val="24"/>
        </w:rPr>
        <w:t>Koşul</w:t>
      </w:r>
      <w:r w:rsidRPr="00787FEB">
        <w:rPr>
          <w:rFonts w:ascii="Times New Roman" w:hAnsi="Times New Roman" w:cs="Times New Roman"/>
          <w:b/>
          <w:sz w:val="24"/>
          <w:szCs w:val="24"/>
        </w:rPr>
        <w:tab/>
      </w:r>
      <w:r w:rsidRPr="00787FEB">
        <w:rPr>
          <w:rFonts w:ascii="Times New Roman" w:hAnsi="Times New Roman" w:cs="Times New Roman"/>
          <w:b/>
          <w:sz w:val="24"/>
          <w:szCs w:val="24"/>
        </w:rPr>
        <w:tab/>
      </w:r>
      <w:r w:rsidRPr="00787FEB">
        <w:rPr>
          <w:rFonts w:ascii="Times New Roman" w:hAnsi="Times New Roman" w:cs="Times New Roman"/>
          <w:b/>
          <w:sz w:val="24"/>
          <w:szCs w:val="24"/>
        </w:rPr>
        <w:tab/>
      </w:r>
      <w:r w:rsidRPr="00787FEB">
        <w:rPr>
          <w:rFonts w:ascii="Times New Roman" w:hAnsi="Times New Roman" w:cs="Times New Roman"/>
          <w:b/>
          <w:sz w:val="24"/>
          <w:szCs w:val="24"/>
        </w:rPr>
        <w:tab/>
      </w:r>
      <w:r w:rsidRPr="00787FEB">
        <w:rPr>
          <w:rFonts w:ascii="Times New Roman" w:hAnsi="Times New Roman" w:cs="Times New Roman"/>
          <w:b/>
          <w:sz w:val="24"/>
          <w:szCs w:val="24"/>
        </w:rPr>
        <w:tab/>
        <w:t>:</w:t>
      </w:r>
      <w:r w:rsidRPr="00787FEB">
        <w:rPr>
          <w:rFonts w:ascii="Times New Roman" w:hAnsi="Times New Roman" w:cs="Times New Roman"/>
          <w:sz w:val="24"/>
          <w:szCs w:val="24"/>
        </w:rPr>
        <w:t xml:space="preserve"> </w:t>
      </w:r>
      <w:r w:rsidR="00287934" w:rsidRPr="00822161">
        <w:rPr>
          <w:rFonts w:ascii="Times New Roman" w:eastAsia="Times New Roman" w:hAnsi="Times New Roman" w:cs="Times New Roman"/>
          <w:sz w:val="24"/>
          <w:szCs w:val="24"/>
        </w:rPr>
        <w:t>Kimya alanında Tezli Yükseklisans yapmış olmak</w:t>
      </w:r>
    </w:p>
    <w:p w14:paraId="704E2059" w14:textId="77777777" w:rsidR="00C364BB" w:rsidRPr="00822161" w:rsidRDefault="00C364BB" w:rsidP="00C364BB">
      <w:pPr>
        <w:pStyle w:val="NoSpacing"/>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2796"/>
        <w:gridCol w:w="1396"/>
        <w:gridCol w:w="1399"/>
        <w:gridCol w:w="1553"/>
        <w:gridCol w:w="1553"/>
        <w:gridCol w:w="1322"/>
        <w:gridCol w:w="2796"/>
      </w:tblGrid>
      <w:tr w:rsidR="00C364BB" w:rsidRPr="00822161" w14:paraId="50CD7075" w14:textId="77777777" w:rsidTr="00DF58D4">
        <w:trPr>
          <w:trHeight w:val="346"/>
        </w:trPr>
        <w:tc>
          <w:tcPr>
            <w:tcW w:w="494" w:type="pct"/>
            <w:vMerge w:val="restart"/>
            <w:shd w:val="clear" w:color="auto" w:fill="auto"/>
            <w:vAlign w:val="center"/>
          </w:tcPr>
          <w:p w14:paraId="003BD9C4" w14:textId="77777777" w:rsidR="00C364BB" w:rsidRPr="00822161" w:rsidRDefault="00C364BB" w:rsidP="00DF58D4">
            <w:pPr>
              <w:jc w:val="center"/>
              <w:rPr>
                <w:rFonts w:ascii="Times New Roman" w:hAnsi="Times New Roman" w:cs="Times New Roman"/>
                <w:b/>
                <w:sz w:val="18"/>
                <w:szCs w:val="18"/>
              </w:rPr>
            </w:pPr>
            <w:r>
              <w:rPr>
                <w:rFonts w:ascii="Times New Roman" w:hAnsi="Times New Roman" w:cs="Times New Roman"/>
                <w:b/>
                <w:sz w:val="18"/>
                <w:szCs w:val="18"/>
              </w:rPr>
              <w:t>NO</w:t>
            </w:r>
          </w:p>
        </w:tc>
        <w:tc>
          <w:tcPr>
            <w:tcW w:w="983" w:type="pct"/>
            <w:vMerge w:val="restart"/>
            <w:shd w:val="clear" w:color="auto" w:fill="auto"/>
            <w:vAlign w:val="center"/>
          </w:tcPr>
          <w:p w14:paraId="131DE92E" w14:textId="77777777" w:rsidR="00C364BB" w:rsidRPr="00822161" w:rsidRDefault="00C364BB" w:rsidP="00DF58D4">
            <w:pPr>
              <w:jc w:val="center"/>
              <w:rPr>
                <w:rFonts w:ascii="Times New Roman" w:hAnsi="Times New Roman" w:cs="Times New Roman"/>
                <w:b/>
                <w:sz w:val="18"/>
                <w:szCs w:val="18"/>
              </w:rPr>
            </w:pPr>
            <w:r w:rsidRPr="00822161">
              <w:rPr>
                <w:rFonts w:ascii="Times New Roman" w:hAnsi="Times New Roman" w:cs="Times New Roman"/>
                <w:b/>
                <w:sz w:val="18"/>
                <w:szCs w:val="18"/>
              </w:rPr>
              <w:t>BAŞVURAN ADAYIN</w:t>
            </w:r>
          </w:p>
          <w:p w14:paraId="7D874D4B" w14:textId="77777777" w:rsidR="00C364BB" w:rsidRPr="00822161" w:rsidRDefault="00C364BB" w:rsidP="00DF58D4">
            <w:pPr>
              <w:jc w:val="center"/>
              <w:rPr>
                <w:rFonts w:ascii="Times New Roman" w:hAnsi="Times New Roman" w:cs="Times New Roman"/>
                <w:b/>
                <w:sz w:val="18"/>
                <w:szCs w:val="18"/>
              </w:rPr>
            </w:pPr>
            <w:r w:rsidRPr="00822161">
              <w:rPr>
                <w:rFonts w:ascii="Times New Roman" w:hAnsi="Times New Roman" w:cs="Times New Roman"/>
                <w:b/>
                <w:sz w:val="18"/>
                <w:szCs w:val="18"/>
              </w:rPr>
              <w:t>ADI - SOYADI</w:t>
            </w:r>
          </w:p>
        </w:tc>
        <w:tc>
          <w:tcPr>
            <w:tcW w:w="983" w:type="pct"/>
            <w:gridSpan w:val="2"/>
            <w:shd w:val="clear" w:color="auto" w:fill="auto"/>
            <w:vAlign w:val="center"/>
          </w:tcPr>
          <w:p w14:paraId="4AAD3EAC" w14:textId="77777777" w:rsidR="00C364BB" w:rsidRPr="00822161" w:rsidRDefault="00C364BB" w:rsidP="00DF58D4">
            <w:pPr>
              <w:jc w:val="center"/>
              <w:rPr>
                <w:rFonts w:ascii="Times New Roman" w:hAnsi="Times New Roman" w:cs="Times New Roman"/>
                <w:b/>
                <w:sz w:val="18"/>
                <w:szCs w:val="18"/>
              </w:rPr>
            </w:pPr>
            <w:r w:rsidRPr="00822161">
              <w:rPr>
                <w:rFonts w:ascii="Times New Roman" w:hAnsi="Times New Roman" w:cs="Times New Roman"/>
                <w:b/>
                <w:sz w:val="18"/>
                <w:szCs w:val="18"/>
              </w:rPr>
              <w:t>ALES PUANI</w:t>
            </w:r>
            <w:r>
              <w:rPr>
                <w:rFonts w:ascii="Times New Roman" w:hAnsi="Times New Roman" w:cs="Times New Roman"/>
                <w:b/>
                <w:sz w:val="18"/>
                <w:szCs w:val="18"/>
              </w:rPr>
              <w:t xml:space="preserve"> (SAYISAL</w:t>
            </w:r>
            <w:r w:rsidRPr="00822161">
              <w:rPr>
                <w:rFonts w:ascii="Times New Roman" w:hAnsi="Times New Roman" w:cs="Times New Roman"/>
                <w:b/>
                <w:sz w:val="18"/>
                <w:szCs w:val="18"/>
              </w:rPr>
              <w:t>)</w:t>
            </w:r>
          </w:p>
        </w:tc>
        <w:tc>
          <w:tcPr>
            <w:tcW w:w="1092" w:type="pct"/>
            <w:gridSpan w:val="2"/>
            <w:shd w:val="clear" w:color="auto" w:fill="auto"/>
            <w:vAlign w:val="center"/>
          </w:tcPr>
          <w:p w14:paraId="734A2546" w14:textId="77777777" w:rsidR="00C364BB" w:rsidRPr="00822161" w:rsidRDefault="00C364BB" w:rsidP="00DF58D4">
            <w:pPr>
              <w:jc w:val="center"/>
              <w:rPr>
                <w:rFonts w:ascii="Times New Roman" w:hAnsi="Times New Roman" w:cs="Times New Roman"/>
                <w:b/>
                <w:sz w:val="18"/>
                <w:szCs w:val="18"/>
              </w:rPr>
            </w:pPr>
            <w:r w:rsidRPr="00822161">
              <w:rPr>
                <w:rFonts w:ascii="Times New Roman" w:hAnsi="Times New Roman" w:cs="Times New Roman"/>
                <w:b/>
                <w:sz w:val="18"/>
                <w:szCs w:val="18"/>
              </w:rPr>
              <w:t>LİSANS MEZ</w:t>
            </w:r>
            <w:r>
              <w:rPr>
                <w:rFonts w:ascii="Times New Roman" w:hAnsi="Times New Roman" w:cs="Times New Roman"/>
                <w:b/>
                <w:sz w:val="18"/>
                <w:szCs w:val="18"/>
              </w:rPr>
              <w:t>UN</w:t>
            </w:r>
            <w:r w:rsidRPr="00822161">
              <w:rPr>
                <w:rFonts w:ascii="Times New Roman" w:hAnsi="Times New Roman" w:cs="Times New Roman"/>
                <w:b/>
                <w:sz w:val="18"/>
                <w:szCs w:val="18"/>
              </w:rPr>
              <w:t xml:space="preserve"> NOTU</w:t>
            </w:r>
          </w:p>
        </w:tc>
        <w:tc>
          <w:tcPr>
            <w:tcW w:w="465" w:type="pct"/>
            <w:vMerge w:val="restart"/>
            <w:shd w:val="clear" w:color="auto" w:fill="auto"/>
            <w:vAlign w:val="center"/>
          </w:tcPr>
          <w:p w14:paraId="7E84D1A2" w14:textId="77777777" w:rsidR="00C364BB" w:rsidRPr="00822161" w:rsidRDefault="00C364BB" w:rsidP="00DF58D4">
            <w:pPr>
              <w:jc w:val="center"/>
              <w:rPr>
                <w:rFonts w:ascii="Times New Roman" w:hAnsi="Times New Roman" w:cs="Times New Roman"/>
                <w:b/>
                <w:sz w:val="18"/>
                <w:szCs w:val="18"/>
              </w:rPr>
            </w:pPr>
            <w:r w:rsidRPr="00822161">
              <w:rPr>
                <w:rFonts w:ascii="Times New Roman" w:hAnsi="Times New Roman" w:cs="Times New Roman"/>
                <w:b/>
                <w:sz w:val="18"/>
                <w:szCs w:val="18"/>
              </w:rPr>
              <w:t>TOPLAM PUAN</w:t>
            </w:r>
          </w:p>
        </w:tc>
        <w:tc>
          <w:tcPr>
            <w:tcW w:w="983" w:type="pct"/>
            <w:vMerge w:val="restart"/>
            <w:shd w:val="clear" w:color="auto" w:fill="auto"/>
            <w:vAlign w:val="center"/>
          </w:tcPr>
          <w:p w14:paraId="486B2093" w14:textId="77777777" w:rsidR="00C364BB" w:rsidRPr="00822161" w:rsidRDefault="00C364BB" w:rsidP="00DF58D4">
            <w:pPr>
              <w:jc w:val="center"/>
              <w:rPr>
                <w:rFonts w:ascii="Times New Roman" w:hAnsi="Times New Roman" w:cs="Times New Roman"/>
                <w:b/>
                <w:sz w:val="18"/>
                <w:szCs w:val="18"/>
              </w:rPr>
            </w:pPr>
            <w:r w:rsidRPr="00822161">
              <w:rPr>
                <w:rFonts w:ascii="Times New Roman" w:hAnsi="Times New Roman" w:cs="Times New Roman"/>
                <w:b/>
                <w:sz w:val="18"/>
                <w:szCs w:val="18"/>
              </w:rPr>
              <w:t>SONUÇ</w:t>
            </w:r>
          </w:p>
        </w:tc>
      </w:tr>
      <w:tr w:rsidR="00C364BB" w:rsidRPr="00822161" w14:paraId="00A343DE" w14:textId="77777777" w:rsidTr="00DF58D4">
        <w:trPr>
          <w:trHeight w:val="175"/>
        </w:trPr>
        <w:tc>
          <w:tcPr>
            <w:tcW w:w="494" w:type="pct"/>
            <w:vMerge/>
            <w:shd w:val="clear" w:color="auto" w:fill="auto"/>
            <w:vAlign w:val="center"/>
          </w:tcPr>
          <w:p w14:paraId="74601629" w14:textId="77777777" w:rsidR="00C364BB" w:rsidRPr="00822161" w:rsidRDefault="00C364BB" w:rsidP="00DF58D4">
            <w:pPr>
              <w:jc w:val="center"/>
              <w:rPr>
                <w:rFonts w:ascii="Times New Roman" w:hAnsi="Times New Roman" w:cs="Times New Roman"/>
                <w:b/>
                <w:sz w:val="18"/>
                <w:szCs w:val="18"/>
              </w:rPr>
            </w:pPr>
          </w:p>
        </w:tc>
        <w:tc>
          <w:tcPr>
            <w:tcW w:w="983" w:type="pct"/>
            <w:vMerge/>
            <w:shd w:val="clear" w:color="auto" w:fill="auto"/>
            <w:vAlign w:val="center"/>
          </w:tcPr>
          <w:p w14:paraId="253F250C" w14:textId="77777777" w:rsidR="00C364BB" w:rsidRPr="00822161" w:rsidRDefault="00C364BB" w:rsidP="00DF58D4">
            <w:pPr>
              <w:jc w:val="center"/>
              <w:rPr>
                <w:rFonts w:ascii="Times New Roman" w:hAnsi="Times New Roman" w:cs="Times New Roman"/>
                <w:b/>
                <w:sz w:val="18"/>
                <w:szCs w:val="18"/>
              </w:rPr>
            </w:pPr>
          </w:p>
        </w:tc>
        <w:tc>
          <w:tcPr>
            <w:tcW w:w="491" w:type="pct"/>
            <w:shd w:val="clear" w:color="auto" w:fill="auto"/>
            <w:vAlign w:val="center"/>
          </w:tcPr>
          <w:p w14:paraId="027D0478" w14:textId="77777777" w:rsidR="00C364BB" w:rsidRPr="00822161" w:rsidRDefault="00C364BB" w:rsidP="00DF58D4">
            <w:pPr>
              <w:jc w:val="center"/>
              <w:rPr>
                <w:rFonts w:ascii="Times New Roman" w:hAnsi="Times New Roman" w:cs="Times New Roman"/>
                <w:b/>
                <w:sz w:val="18"/>
                <w:szCs w:val="18"/>
              </w:rPr>
            </w:pPr>
            <w:r w:rsidRPr="00822161">
              <w:rPr>
                <w:rFonts w:ascii="Times New Roman" w:hAnsi="Times New Roman" w:cs="Times New Roman"/>
                <w:b/>
                <w:sz w:val="18"/>
                <w:szCs w:val="18"/>
              </w:rPr>
              <w:t>PUAN</w:t>
            </w:r>
          </w:p>
        </w:tc>
        <w:tc>
          <w:tcPr>
            <w:tcW w:w="492" w:type="pct"/>
            <w:shd w:val="clear" w:color="auto" w:fill="auto"/>
            <w:vAlign w:val="center"/>
          </w:tcPr>
          <w:p w14:paraId="11213189" w14:textId="77777777" w:rsidR="00C364BB" w:rsidRPr="00822161" w:rsidRDefault="00C364BB" w:rsidP="00DF58D4">
            <w:pPr>
              <w:jc w:val="center"/>
              <w:rPr>
                <w:rFonts w:ascii="Times New Roman" w:hAnsi="Times New Roman" w:cs="Times New Roman"/>
                <w:b/>
                <w:sz w:val="18"/>
                <w:szCs w:val="18"/>
              </w:rPr>
            </w:pPr>
            <w:r w:rsidRPr="00822161">
              <w:rPr>
                <w:rFonts w:ascii="Times New Roman" w:hAnsi="Times New Roman" w:cs="Times New Roman"/>
                <w:b/>
                <w:sz w:val="18"/>
                <w:szCs w:val="18"/>
              </w:rPr>
              <w:t>% 70</w:t>
            </w:r>
          </w:p>
        </w:tc>
        <w:tc>
          <w:tcPr>
            <w:tcW w:w="546" w:type="pct"/>
            <w:shd w:val="clear" w:color="auto" w:fill="auto"/>
            <w:vAlign w:val="center"/>
          </w:tcPr>
          <w:p w14:paraId="41760241" w14:textId="77777777" w:rsidR="00C364BB" w:rsidRPr="00822161" w:rsidRDefault="00C364BB" w:rsidP="00DF58D4">
            <w:pPr>
              <w:jc w:val="center"/>
              <w:rPr>
                <w:rFonts w:ascii="Times New Roman" w:hAnsi="Times New Roman" w:cs="Times New Roman"/>
                <w:b/>
                <w:sz w:val="18"/>
                <w:szCs w:val="18"/>
              </w:rPr>
            </w:pPr>
            <w:r w:rsidRPr="00822161">
              <w:rPr>
                <w:rFonts w:ascii="Times New Roman" w:hAnsi="Times New Roman" w:cs="Times New Roman"/>
                <w:b/>
                <w:sz w:val="18"/>
                <w:szCs w:val="18"/>
              </w:rPr>
              <w:t>PUAN</w:t>
            </w:r>
          </w:p>
        </w:tc>
        <w:tc>
          <w:tcPr>
            <w:tcW w:w="546" w:type="pct"/>
            <w:shd w:val="clear" w:color="auto" w:fill="auto"/>
            <w:vAlign w:val="center"/>
          </w:tcPr>
          <w:p w14:paraId="67414BE8" w14:textId="77777777" w:rsidR="00C364BB" w:rsidRPr="00822161" w:rsidRDefault="00C364BB" w:rsidP="00DF58D4">
            <w:pPr>
              <w:jc w:val="center"/>
              <w:rPr>
                <w:rFonts w:ascii="Times New Roman" w:hAnsi="Times New Roman" w:cs="Times New Roman"/>
                <w:b/>
                <w:sz w:val="18"/>
                <w:szCs w:val="18"/>
              </w:rPr>
            </w:pPr>
            <w:r w:rsidRPr="00822161">
              <w:rPr>
                <w:rFonts w:ascii="Times New Roman" w:hAnsi="Times New Roman" w:cs="Times New Roman"/>
                <w:b/>
                <w:sz w:val="18"/>
                <w:szCs w:val="18"/>
              </w:rPr>
              <w:t>%30</w:t>
            </w:r>
          </w:p>
        </w:tc>
        <w:tc>
          <w:tcPr>
            <w:tcW w:w="465" w:type="pct"/>
            <w:vMerge/>
            <w:shd w:val="clear" w:color="auto" w:fill="auto"/>
            <w:vAlign w:val="center"/>
          </w:tcPr>
          <w:p w14:paraId="4F09EA62" w14:textId="77777777" w:rsidR="00C364BB" w:rsidRPr="00822161" w:rsidRDefault="00C364BB" w:rsidP="00DF58D4">
            <w:pPr>
              <w:jc w:val="center"/>
              <w:rPr>
                <w:rFonts w:ascii="Times New Roman" w:hAnsi="Times New Roman" w:cs="Times New Roman"/>
                <w:b/>
                <w:sz w:val="18"/>
                <w:szCs w:val="18"/>
              </w:rPr>
            </w:pPr>
          </w:p>
        </w:tc>
        <w:tc>
          <w:tcPr>
            <w:tcW w:w="983" w:type="pct"/>
            <w:vMerge/>
            <w:shd w:val="clear" w:color="auto" w:fill="auto"/>
            <w:vAlign w:val="center"/>
          </w:tcPr>
          <w:p w14:paraId="4A71890B" w14:textId="77777777" w:rsidR="00C364BB" w:rsidRPr="00822161" w:rsidRDefault="00C364BB" w:rsidP="00DF58D4">
            <w:pPr>
              <w:jc w:val="center"/>
              <w:rPr>
                <w:rFonts w:ascii="Times New Roman" w:hAnsi="Times New Roman" w:cs="Times New Roman"/>
                <w:b/>
                <w:sz w:val="18"/>
                <w:szCs w:val="18"/>
              </w:rPr>
            </w:pPr>
          </w:p>
        </w:tc>
      </w:tr>
      <w:tr w:rsidR="00C364BB" w:rsidRPr="00822161" w14:paraId="3AC84438" w14:textId="77777777" w:rsidTr="00DF58D4">
        <w:trPr>
          <w:trHeight w:val="613"/>
        </w:trPr>
        <w:tc>
          <w:tcPr>
            <w:tcW w:w="494" w:type="pct"/>
            <w:shd w:val="clear" w:color="auto" w:fill="auto"/>
            <w:vAlign w:val="center"/>
          </w:tcPr>
          <w:p w14:paraId="126F3919" w14:textId="77777777" w:rsidR="00C364BB" w:rsidRPr="00822161" w:rsidRDefault="00C364BB" w:rsidP="00DF58D4">
            <w:pPr>
              <w:jc w:val="center"/>
              <w:rPr>
                <w:rFonts w:ascii="Times New Roman" w:hAnsi="Times New Roman" w:cs="Times New Roman"/>
              </w:rPr>
            </w:pPr>
            <w:r>
              <w:rPr>
                <w:rFonts w:ascii="Times New Roman" w:hAnsi="Times New Roman" w:cs="Times New Roman"/>
              </w:rPr>
              <w:t>1</w:t>
            </w:r>
          </w:p>
        </w:tc>
        <w:tc>
          <w:tcPr>
            <w:tcW w:w="983" w:type="pct"/>
            <w:shd w:val="clear" w:color="auto" w:fill="auto"/>
            <w:vAlign w:val="center"/>
          </w:tcPr>
          <w:p w14:paraId="4FEE3652" w14:textId="6B2EC241" w:rsidR="00C364BB" w:rsidRPr="00822161" w:rsidRDefault="00C364BB" w:rsidP="00DF58D4">
            <w:pPr>
              <w:jc w:val="center"/>
              <w:rPr>
                <w:rFonts w:ascii="Times New Roman" w:hAnsi="Times New Roman" w:cs="Times New Roman"/>
              </w:rPr>
            </w:pPr>
            <w:r w:rsidRPr="00822161">
              <w:rPr>
                <w:rFonts w:ascii="Times New Roman" w:hAnsi="Times New Roman" w:cs="Times New Roman"/>
              </w:rPr>
              <w:t>Serkan Bolat</w:t>
            </w:r>
            <w:r w:rsidR="00DF58D4">
              <w:rPr>
                <w:rFonts w:ascii="Times New Roman" w:hAnsi="Times New Roman" w:cs="Times New Roman"/>
              </w:rPr>
              <w:t xml:space="preserve"> </w:t>
            </w:r>
          </w:p>
        </w:tc>
        <w:tc>
          <w:tcPr>
            <w:tcW w:w="491" w:type="pct"/>
            <w:shd w:val="clear" w:color="auto" w:fill="auto"/>
            <w:vAlign w:val="center"/>
          </w:tcPr>
          <w:p w14:paraId="00A6BCA6"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84,69242</w:t>
            </w:r>
          </w:p>
        </w:tc>
        <w:tc>
          <w:tcPr>
            <w:tcW w:w="492" w:type="pct"/>
            <w:shd w:val="clear" w:color="auto" w:fill="auto"/>
            <w:vAlign w:val="center"/>
          </w:tcPr>
          <w:p w14:paraId="179FE7CD"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59,28</w:t>
            </w:r>
          </w:p>
        </w:tc>
        <w:tc>
          <w:tcPr>
            <w:tcW w:w="546" w:type="pct"/>
            <w:shd w:val="clear" w:color="auto" w:fill="auto"/>
            <w:vAlign w:val="center"/>
          </w:tcPr>
          <w:p w14:paraId="6C8C5F7D"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79,93</w:t>
            </w:r>
          </w:p>
        </w:tc>
        <w:tc>
          <w:tcPr>
            <w:tcW w:w="546" w:type="pct"/>
            <w:shd w:val="clear" w:color="auto" w:fill="auto"/>
            <w:vAlign w:val="center"/>
          </w:tcPr>
          <w:p w14:paraId="603836B5"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23,98</w:t>
            </w:r>
          </w:p>
        </w:tc>
        <w:tc>
          <w:tcPr>
            <w:tcW w:w="465" w:type="pct"/>
            <w:shd w:val="clear" w:color="auto" w:fill="auto"/>
            <w:vAlign w:val="center"/>
          </w:tcPr>
          <w:p w14:paraId="67979C63"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83,26</w:t>
            </w:r>
          </w:p>
        </w:tc>
        <w:tc>
          <w:tcPr>
            <w:tcW w:w="983" w:type="pct"/>
            <w:shd w:val="clear" w:color="auto" w:fill="auto"/>
            <w:vAlign w:val="center"/>
          </w:tcPr>
          <w:p w14:paraId="3E576B9D"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Giriş Sınavına Girebilir</w:t>
            </w:r>
          </w:p>
        </w:tc>
      </w:tr>
      <w:tr w:rsidR="00C364BB" w:rsidRPr="00822161" w14:paraId="706D02A1" w14:textId="77777777" w:rsidTr="00DF58D4">
        <w:trPr>
          <w:trHeight w:val="613"/>
        </w:trPr>
        <w:tc>
          <w:tcPr>
            <w:tcW w:w="494" w:type="pct"/>
            <w:shd w:val="clear" w:color="auto" w:fill="auto"/>
            <w:vAlign w:val="center"/>
          </w:tcPr>
          <w:p w14:paraId="7C094810" w14:textId="30A4DD4F" w:rsidR="00C364BB" w:rsidRPr="00822161" w:rsidRDefault="00287934" w:rsidP="00DF58D4">
            <w:pPr>
              <w:jc w:val="center"/>
              <w:rPr>
                <w:rFonts w:ascii="Times New Roman" w:hAnsi="Times New Roman" w:cs="Times New Roman"/>
              </w:rPr>
            </w:pPr>
            <w:r>
              <w:rPr>
                <w:rFonts w:ascii="Times New Roman" w:hAnsi="Times New Roman" w:cs="Times New Roman"/>
              </w:rPr>
              <w:t>2</w:t>
            </w:r>
          </w:p>
        </w:tc>
        <w:tc>
          <w:tcPr>
            <w:tcW w:w="983" w:type="pct"/>
            <w:shd w:val="clear" w:color="auto" w:fill="auto"/>
            <w:vAlign w:val="center"/>
          </w:tcPr>
          <w:p w14:paraId="0B1E9B35" w14:textId="3E7CA2AC" w:rsidR="00C364BB" w:rsidRPr="00822161" w:rsidRDefault="00C364BB" w:rsidP="00DF58D4">
            <w:pPr>
              <w:jc w:val="center"/>
              <w:rPr>
                <w:rFonts w:ascii="Times New Roman" w:hAnsi="Times New Roman" w:cs="Times New Roman"/>
              </w:rPr>
            </w:pPr>
            <w:r w:rsidRPr="00822161">
              <w:rPr>
                <w:rFonts w:ascii="Times New Roman" w:hAnsi="Times New Roman" w:cs="Times New Roman"/>
              </w:rPr>
              <w:t>Müge Hatip</w:t>
            </w:r>
            <w:r w:rsidR="00DF58D4">
              <w:rPr>
                <w:rFonts w:ascii="Times New Roman" w:hAnsi="Times New Roman" w:cs="Times New Roman"/>
              </w:rPr>
              <w:t xml:space="preserve"> </w:t>
            </w:r>
          </w:p>
        </w:tc>
        <w:tc>
          <w:tcPr>
            <w:tcW w:w="491" w:type="pct"/>
            <w:shd w:val="clear" w:color="auto" w:fill="auto"/>
            <w:vAlign w:val="center"/>
          </w:tcPr>
          <w:p w14:paraId="3034EA71"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79,29829</w:t>
            </w:r>
          </w:p>
        </w:tc>
        <w:tc>
          <w:tcPr>
            <w:tcW w:w="492" w:type="pct"/>
            <w:shd w:val="clear" w:color="auto" w:fill="auto"/>
            <w:vAlign w:val="center"/>
          </w:tcPr>
          <w:p w14:paraId="7912AEA4"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55,51</w:t>
            </w:r>
          </w:p>
        </w:tc>
        <w:tc>
          <w:tcPr>
            <w:tcW w:w="546" w:type="pct"/>
            <w:shd w:val="clear" w:color="auto" w:fill="auto"/>
            <w:vAlign w:val="center"/>
          </w:tcPr>
          <w:p w14:paraId="5CC2AF41"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89,96</w:t>
            </w:r>
          </w:p>
        </w:tc>
        <w:tc>
          <w:tcPr>
            <w:tcW w:w="546" w:type="pct"/>
            <w:shd w:val="clear" w:color="auto" w:fill="auto"/>
            <w:vAlign w:val="center"/>
          </w:tcPr>
          <w:p w14:paraId="33CA3D2F"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26,99</w:t>
            </w:r>
          </w:p>
        </w:tc>
        <w:tc>
          <w:tcPr>
            <w:tcW w:w="465" w:type="pct"/>
            <w:shd w:val="clear" w:color="auto" w:fill="auto"/>
            <w:vAlign w:val="center"/>
          </w:tcPr>
          <w:p w14:paraId="709A157A"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82,5</w:t>
            </w:r>
          </w:p>
        </w:tc>
        <w:tc>
          <w:tcPr>
            <w:tcW w:w="983" w:type="pct"/>
            <w:shd w:val="clear" w:color="auto" w:fill="auto"/>
            <w:vAlign w:val="center"/>
          </w:tcPr>
          <w:p w14:paraId="6236EE9E"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Giriş Sınavına Girebilir</w:t>
            </w:r>
          </w:p>
        </w:tc>
      </w:tr>
      <w:tr w:rsidR="00C364BB" w:rsidRPr="00822161" w14:paraId="4848796D" w14:textId="77777777" w:rsidTr="00DF58D4">
        <w:trPr>
          <w:trHeight w:val="613"/>
        </w:trPr>
        <w:tc>
          <w:tcPr>
            <w:tcW w:w="494" w:type="pct"/>
            <w:shd w:val="clear" w:color="auto" w:fill="auto"/>
            <w:vAlign w:val="center"/>
          </w:tcPr>
          <w:p w14:paraId="210AD586" w14:textId="667B2FD5" w:rsidR="00C364BB" w:rsidRPr="00822161" w:rsidRDefault="00287934" w:rsidP="00DF58D4">
            <w:pPr>
              <w:jc w:val="center"/>
              <w:rPr>
                <w:rFonts w:ascii="Times New Roman" w:hAnsi="Times New Roman" w:cs="Times New Roman"/>
              </w:rPr>
            </w:pPr>
            <w:r>
              <w:rPr>
                <w:rFonts w:ascii="Times New Roman" w:hAnsi="Times New Roman" w:cs="Times New Roman"/>
              </w:rPr>
              <w:lastRenderedPageBreak/>
              <w:t>3</w:t>
            </w:r>
          </w:p>
        </w:tc>
        <w:tc>
          <w:tcPr>
            <w:tcW w:w="983" w:type="pct"/>
            <w:shd w:val="clear" w:color="auto" w:fill="auto"/>
            <w:vAlign w:val="center"/>
          </w:tcPr>
          <w:p w14:paraId="37AE330C" w14:textId="691EA599" w:rsidR="00C364BB" w:rsidRPr="00822161" w:rsidRDefault="00C364BB" w:rsidP="00DF58D4">
            <w:pPr>
              <w:jc w:val="center"/>
              <w:rPr>
                <w:rFonts w:ascii="Times New Roman" w:hAnsi="Times New Roman" w:cs="Times New Roman"/>
              </w:rPr>
            </w:pPr>
            <w:r w:rsidRPr="00822161">
              <w:rPr>
                <w:rFonts w:ascii="Times New Roman" w:hAnsi="Times New Roman" w:cs="Times New Roman"/>
              </w:rPr>
              <w:t xml:space="preserve">Sevda Akay </w:t>
            </w:r>
            <w:proofErr w:type="spellStart"/>
            <w:r w:rsidRPr="00822161">
              <w:rPr>
                <w:rFonts w:ascii="Times New Roman" w:hAnsi="Times New Roman" w:cs="Times New Roman"/>
              </w:rPr>
              <w:t>Sazaklıoğlu</w:t>
            </w:r>
            <w:proofErr w:type="spellEnd"/>
          </w:p>
        </w:tc>
        <w:tc>
          <w:tcPr>
            <w:tcW w:w="491" w:type="pct"/>
            <w:shd w:val="clear" w:color="auto" w:fill="auto"/>
            <w:vAlign w:val="center"/>
          </w:tcPr>
          <w:p w14:paraId="30E92422"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80,12255</w:t>
            </w:r>
          </w:p>
        </w:tc>
        <w:tc>
          <w:tcPr>
            <w:tcW w:w="492" w:type="pct"/>
            <w:shd w:val="clear" w:color="auto" w:fill="auto"/>
            <w:vAlign w:val="center"/>
          </w:tcPr>
          <w:p w14:paraId="7B1BFED8"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56,09</w:t>
            </w:r>
          </w:p>
        </w:tc>
        <w:tc>
          <w:tcPr>
            <w:tcW w:w="546" w:type="pct"/>
            <w:shd w:val="clear" w:color="auto" w:fill="auto"/>
            <w:vAlign w:val="center"/>
          </w:tcPr>
          <w:p w14:paraId="7C0CA425"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76,9</w:t>
            </w:r>
          </w:p>
        </w:tc>
        <w:tc>
          <w:tcPr>
            <w:tcW w:w="546" w:type="pct"/>
            <w:shd w:val="clear" w:color="auto" w:fill="auto"/>
            <w:vAlign w:val="center"/>
          </w:tcPr>
          <w:p w14:paraId="0C020D11"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23,07</w:t>
            </w:r>
          </w:p>
        </w:tc>
        <w:tc>
          <w:tcPr>
            <w:tcW w:w="465" w:type="pct"/>
            <w:shd w:val="clear" w:color="auto" w:fill="auto"/>
            <w:vAlign w:val="center"/>
          </w:tcPr>
          <w:p w14:paraId="45BBEEC3"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79,16</w:t>
            </w:r>
          </w:p>
        </w:tc>
        <w:tc>
          <w:tcPr>
            <w:tcW w:w="983" w:type="pct"/>
            <w:shd w:val="clear" w:color="auto" w:fill="auto"/>
            <w:vAlign w:val="center"/>
          </w:tcPr>
          <w:p w14:paraId="55C38169"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Giriş Sınavına Girebilir</w:t>
            </w:r>
          </w:p>
        </w:tc>
      </w:tr>
      <w:tr w:rsidR="00C364BB" w:rsidRPr="00822161" w14:paraId="1813C789" w14:textId="77777777" w:rsidTr="00DF58D4">
        <w:trPr>
          <w:trHeight w:val="613"/>
        </w:trPr>
        <w:tc>
          <w:tcPr>
            <w:tcW w:w="494" w:type="pct"/>
            <w:shd w:val="clear" w:color="auto" w:fill="auto"/>
            <w:vAlign w:val="center"/>
          </w:tcPr>
          <w:p w14:paraId="1F673419" w14:textId="1B8870EB" w:rsidR="00C364BB" w:rsidRPr="00822161" w:rsidRDefault="00287934" w:rsidP="00DF58D4">
            <w:pPr>
              <w:jc w:val="center"/>
              <w:rPr>
                <w:rFonts w:ascii="Times New Roman" w:hAnsi="Times New Roman" w:cs="Times New Roman"/>
              </w:rPr>
            </w:pPr>
            <w:r>
              <w:rPr>
                <w:rFonts w:ascii="Times New Roman" w:hAnsi="Times New Roman" w:cs="Times New Roman"/>
              </w:rPr>
              <w:t>4</w:t>
            </w:r>
          </w:p>
        </w:tc>
        <w:tc>
          <w:tcPr>
            <w:tcW w:w="983" w:type="pct"/>
            <w:shd w:val="clear" w:color="auto" w:fill="auto"/>
            <w:vAlign w:val="center"/>
          </w:tcPr>
          <w:p w14:paraId="55467354" w14:textId="57C3CF59" w:rsidR="00C364BB" w:rsidRPr="00822161" w:rsidRDefault="00C364BB" w:rsidP="00DF58D4">
            <w:pPr>
              <w:jc w:val="center"/>
              <w:rPr>
                <w:rFonts w:ascii="Times New Roman" w:hAnsi="Times New Roman" w:cs="Times New Roman"/>
              </w:rPr>
            </w:pPr>
            <w:r w:rsidRPr="00822161">
              <w:rPr>
                <w:rFonts w:ascii="Times New Roman" w:hAnsi="Times New Roman" w:cs="Times New Roman"/>
              </w:rPr>
              <w:t>İlknur Şahin</w:t>
            </w:r>
          </w:p>
        </w:tc>
        <w:tc>
          <w:tcPr>
            <w:tcW w:w="491" w:type="pct"/>
            <w:shd w:val="clear" w:color="auto" w:fill="auto"/>
            <w:vAlign w:val="center"/>
          </w:tcPr>
          <w:p w14:paraId="0AC34BF7"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82,02875</w:t>
            </w:r>
          </w:p>
        </w:tc>
        <w:tc>
          <w:tcPr>
            <w:tcW w:w="492" w:type="pct"/>
            <w:shd w:val="clear" w:color="auto" w:fill="auto"/>
            <w:vAlign w:val="center"/>
          </w:tcPr>
          <w:p w14:paraId="0145EC2C"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57,42</w:t>
            </w:r>
          </w:p>
        </w:tc>
        <w:tc>
          <w:tcPr>
            <w:tcW w:w="546" w:type="pct"/>
            <w:shd w:val="clear" w:color="auto" w:fill="auto"/>
            <w:vAlign w:val="center"/>
          </w:tcPr>
          <w:p w14:paraId="7281F241"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65</w:t>
            </w:r>
          </w:p>
        </w:tc>
        <w:tc>
          <w:tcPr>
            <w:tcW w:w="546" w:type="pct"/>
            <w:shd w:val="clear" w:color="auto" w:fill="auto"/>
            <w:vAlign w:val="center"/>
          </w:tcPr>
          <w:p w14:paraId="7E379023"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19,5</w:t>
            </w:r>
          </w:p>
        </w:tc>
        <w:tc>
          <w:tcPr>
            <w:tcW w:w="465" w:type="pct"/>
            <w:shd w:val="clear" w:color="auto" w:fill="auto"/>
            <w:vAlign w:val="center"/>
          </w:tcPr>
          <w:p w14:paraId="34A18314"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76,92</w:t>
            </w:r>
          </w:p>
        </w:tc>
        <w:tc>
          <w:tcPr>
            <w:tcW w:w="983" w:type="pct"/>
            <w:shd w:val="clear" w:color="auto" w:fill="auto"/>
            <w:vAlign w:val="center"/>
          </w:tcPr>
          <w:p w14:paraId="332E738D"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Giriş Sınavına Girebilir</w:t>
            </w:r>
          </w:p>
        </w:tc>
      </w:tr>
      <w:tr w:rsidR="00C364BB" w:rsidRPr="00822161" w14:paraId="575AE531" w14:textId="77777777" w:rsidTr="00DF58D4">
        <w:trPr>
          <w:trHeight w:val="613"/>
        </w:trPr>
        <w:tc>
          <w:tcPr>
            <w:tcW w:w="494" w:type="pct"/>
            <w:shd w:val="clear" w:color="auto" w:fill="auto"/>
            <w:vAlign w:val="center"/>
          </w:tcPr>
          <w:p w14:paraId="49DA880B" w14:textId="05D5B252" w:rsidR="00C364BB" w:rsidRPr="00822161" w:rsidRDefault="00287934" w:rsidP="00DF58D4">
            <w:pPr>
              <w:jc w:val="center"/>
              <w:rPr>
                <w:rFonts w:ascii="Times New Roman" w:hAnsi="Times New Roman" w:cs="Times New Roman"/>
              </w:rPr>
            </w:pPr>
            <w:r>
              <w:rPr>
                <w:rFonts w:ascii="Times New Roman" w:hAnsi="Times New Roman" w:cs="Times New Roman"/>
              </w:rPr>
              <w:t>5</w:t>
            </w:r>
          </w:p>
        </w:tc>
        <w:tc>
          <w:tcPr>
            <w:tcW w:w="983" w:type="pct"/>
            <w:shd w:val="clear" w:color="auto" w:fill="auto"/>
            <w:vAlign w:val="center"/>
          </w:tcPr>
          <w:p w14:paraId="5FA1ED74" w14:textId="0DF67156" w:rsidR="00C364BB" w:rsidRPr="00822161" w:rsidRDefault="00C364BB" w:rsidP="00DF58D4">
            <w:pPr>
              <w:jc w:val="center"/>
              <w:rPr>
                <w:rFonts w:ascii="Times New Roman" w:hAnsi="Times New Roman" w:cs="Times New Roman"/>
              </w:rPr>
            </w:pPr>
            <w:r w:rsidRPr="00822161">
              <w:rPr>
                <w:rFonts w:ascii="Times New Roman" w:hAnsi="Times New Roman" w:cs="Times New Roman"/>
              </w:rPr>
              <w:t>Gülşen Türkoğlu</w:t>
            </w:r>
          </w:p>
        </w:tc>
        <w:tc>
          <w:tcPr>
            <w:tcW w:w="491" w:type="pct"/>
            <w:shd w:val="clear" w:color="auto" w:fill="auto"/>
            <w:vAlign w:val="center"/>
          </w:tcPr>
          <w:p w14:paraId="621F64B6"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70</w:t>
            </w:r>
          </w:p>
        </w:tc>
        <w:tc>
          <w:tcPr>
            <w:tcW w:w="492" w:type="pct"/>
            <w:shd w:val="clear" w:color="auto" w:fill="auto"/>
            <w:vAlign w:val="center"/>
          </w:tcPr>
          <w:p w14:paraId="696797B2"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49</w:t>
            </w:r>
          </w:p>
        </w:tc>
        <w:tc>
          <w:tcPr>
            <w:tcW w:w="546" w:type="pct"/>
            <w:shd w:val="clear" w:color="auto" w:fill="auto"/>
            <w:vAlign w:val="center"/>
          </w:tcPr>
          <w:p w14:paraId="463371FD"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83,2</w:t>
            </w:r>
          </w:p>
        </w:tc>
        <w:tc>
          <w:tcPr>
            <w:tcW w:w="546" w:type="pct"/>
            <w:shd w:val="clear" w:color="auto" w:fill="auto"/>
            <w:vAlign w:val="center"/>
          </w:tcPr>
          <w:p w14:paraId="3EA8C715"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24,96</w:t>
            </w:r>
          </w:p>
        </w:tc>
        <w:tc>
          <w:tcPr>
            <w:tcW w:w="465" w:type="pct"/>
            <w:shd w:val="clear" w:color="auto" w:fill="auto"/>
            <w:vAlign w:val="center"/>
          </w:tcPr>
          <w:p w14:paraId="6BEA581A"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73,96</w:t>
            </w:r>
          </w:p>
        </w:tc>
        <w:tc>
          <w:tcPr>
            <w:tcW w:w="983" w:type="pct"/>
            <w:shd w:val="clear" w:color="auto" w:fill="auto"/>
            <w:vAlign w:val="center"/>
          </w:tcPr>
          <w:p w14:paraId="1842D7BB"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Giriş Sınavına Girebilir</w:t>
            </w:r>
          </w:p>
        </w:tc>
      </w:tr>
      <w:tr w:rsidR="00C364BB" w:rsidRPr="00822161" w14:paraId="742C4E6F" w14:textId="77777777" w:rsidTr="00DF58D4">
        <w:trPr>
          <w:trHeight w:val="613"/>
        </w:trPr>
        <w:tc>
          <w:tcPr>
            <w:tcW w:w="494" w:type="pct"/>
            <w:shd w:val="clear" w:color="auto" w:fill="auto"/>
            <w:vAlign w:val="center"/>
          </w:tcPr>
          <w:p w14:paraId="551774D9" w14:textId="4FCC0ECC" w:rsidR="00C364BB" w:rsidRPr="00822161" w:rsidRDefault="00287934" w:rsidP="00DF58D4">
            <w:pPr>
              <w:jc w:val="center"/>
              <w:rPr>
                <w:rFonts w:ascii="Times New Roman" w:hAnsi="Times New Roman" w:cs="Times New Roman"/>
              </w:rPr>
            </w:pPr>
            <w:r>
              <w:rPr>
                <w:rFonts w:ascii="Times New Roman" w:hAnsi="Times New Roman" w:cs="Times New Roman"/>
              </w:rPr>
              <w:t>6</w:t>
            </w:r>
          </w:p>
        </w:tc>
        <w:tc>
          <w:tcPr>
            <w:tcW w:w="983" w:type="pct"/>
            <w:shd w:val="clear" w:color="auto" w:fill="auto"/>
            <w:vAlign w:val="center"/>
          </w:tcPr>
          <w:p w14:paraId="7FEA7FD2" w14:textId="4266A83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Yusuf Kelebekli</w:t>
            </w:r>
          </w:p>
        </w:tc>
        <w:tc>
          <w:tcPr>
            <w:tcW w:w="491" w:type="pct"/>
            <w:shd w:val="clear" w:color="auto" w:fill="auto"/>
            <w:vAlign w:val="center"/>
          </w:tcPr>
          <w:p w14:paraId="62369712"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75,04151</w:t>
            </w:r>
          </w:p>
        </w:tc>
        <w:tc>
          <w:tcPr>
            <w:tcW w:w="492" w:type="pct"/>
            <w:shd w:val="clear" w:color="auto" w:fill="auto"/>
            <w:vAlign w:val="center"/>
          </w:tcPr>
          <w:p w14:paraId="634E6A13"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52,53</w:t>
            </w:r>
          </w:p>
        </w:tc>
        <w:tc>
          <w:tcPr>
            <w:tcW w:w="546" w:type="pct"/>
            <w:shd w:val="clear" w:color="auto" w:fill="auto"/>
            <w:vAlign w:val="center"/>
          </w:tcPr>
          <w:p w14:paraId="52484141"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70,6</w:t>
            </w:r>
          </w:p>
        </w:tc>
        <w:tc>
          <w:tcPr>
            <w:tcW w:w="546" w:type="pct"/>
            <w:shd w:val="clear" w:color="auto" w:fill="auto"/>
            <w:vAlign w:val="center"/>
          </w:tcPr>
          <w:p w14:paraId="38FC3919"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21,18</w:t>
            </w:r>
          </w:p>
        </w:tc>
        <w:tc>
          <w:tcPr>
            <w:tcW w:w="465" w:type="pct"/>
            <w:shd w:val="clear" w:color="auto" w:fill="auto"/>
            <w:vAlign w:val="center"/>
          </w:tcPr>
          <w:p w14:paraId="3F274FCB"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73,71</w:t>
            </w:r>
          </w:p>
        </w:tc>
        <w:tc>
          <w:tcPr>
            <w:tcW w:w="983" w:type="pct"/>
            <w:shd w:val="clear" w:color="auto" w:fill="auto"/>
            <w:vAlign w:val="center"/>
          </w:tcPr>
          <w:p w14:paraId="622D052C"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Giriş Sınavına Girebilir</w:t>
            </w:r>
          </w:p>
        </w:tc>
      </w:tr>
      <w:tr w:rsidR="00C364BB" w:rsidRPr="00822161" w14:paraId="28DDB864" w14:textId="77777777" w:rsidTr="00DF58D4">
        <w:trPr>
          <w:trHeight w:val="613"/>
        </w:trPr>
        <w:tc>
          <w:tcPr>
            <w:tcW w:w="494" w:type="pct"/>
            <w:shd w:val="clear" w:color="auto" w:fill="auto"/>
            <w:vAlign w:val="center"/>
          </w:tcPr>
          <w:p w14:paraId="62C9F647" w14:textId="2C630D92" w:rsidR="00C364BB" w:rsidRPr="00822161" w:rsidRDefault="00287934" w:rsidP="00DF58D4">
            <w:pPr>
              <w:jc w:val="center"/>
              <w:rPr>
                <w:rFonts w:ascii="Times New Roman" w:hAnsi="Times New Roman" w:cs="Times New Roman"/>
              </w:rPr>
            </w:pPr>
            <w:r>
              <w:rPr>
                <w:rFonts w:ascii="Times New Roman" w:hAnsi="Times New Roman" w:cs="Times New Roman"/>
              </w:rPr>
              <w:t>7</w:t>
            </w:r>
          </w:p>
        </w:tc>
        <w:tc>
          <w:tcPr>
            <w:tcW w:w="983" w:type="pct"/>
            <w:shd w:val="clear" w:color="auto" w:fill="auto"/>
            <w:vAlign w:val="center"/>
          </w:tcPr>
          <w:p w14:paraId="78F9E8AB" w14:textId="775013C1" w:rsidR="00C364BB" w:rsidRPr="00822161" w:rsidRDefault="00C364BB" w:rsidP="00DF58D4">
            <w:pPr>
              <w:jc w:val="center"/>
              <w:rPr>
                <w:rFonts w:ascii="Times New Roman" w:hAnsi="Times New Roman" w:cs="Times New Roman"/>
              </w:rPr>
            </w:pPr>
            <w:proofErr w:type="spellStart"/>
            <w:r w:rsidRPr="00822161">
              <w:rPr>
                <w:rFonts w:ascii="Times New Roman" w:hAnsi="Times New Roman" w:cs="Times New Roman"/>
              </w:rPr>
              <w:t>Selimhan</w:t>
            </w:r>
            <w:proofErr w:type="spellEnd"/>
            <w:r w:rsidRPr="00822161">
              <w:rPr>
                <w:rFonts w:ascii="Times New Roman" w:hAnsi="Times New Roman" w:cs="Times New Roman"/>
              </w:rPr>
              <w:t xml:space="preserve"> Sağır</w:t>
            </w:r>
          </w:p>
        </w:tc>
        <w:tc>
          <w:tcPr>
            <w:tcW w:w="491" w:type="pct"/>
            <w:shd w:val="clear" w:color="auto" w:fill="auto"/>
            <w:vAlign w:val="center"/>
          </w:tcPr>
          <w:p w14:paraId="265FD106"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76,1504</w:t>
            </w:r>
          </w:p>
        </w:tc>
        <w:tc>
          <w:tcPr>
            <w:tcW w:w="492" w:type="pct"/>
            <w:shd w:val="clear" w:color="auto" w:fill="auto"/>
            <w:vAlign w:val="center"/>
          </w:tcPr>
          <w:p w14:paraId="44E2920B"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53,31</w:t>
            </w:r>
          </w:p>
        </w:tc>
        <w:tc>
          <w:tcPr>
            <w:tcW w:w="546" w:type="pct"/>
            <w:shd w:val="clear" w:color="auto" w:fill="auto"/>
            <w:vAlign w:val="center"/>
          </w:tcPr>
          <w:p w14:paraId="4309990C"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65</w:t>
            </w:r>
          </w:p>
        </w:tc>
        <w:tc>
          <w:tcPr>
            <w:tcW w:w="546" w:type="pct"/>
            <w:shd w:val="clear" w:color="auto" w:fill="auto"/>
            <w:vAlign w:val="center"/>
          </w:tcPr>
          <w:p w14:paraId="62412E29"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19,5</w:t>
            </w:r>
          </w:p>
        </w:tc>
        <w:tc>
          <w:tcPr>
            <w:tcW w:w="465" w:type="pct"/>
            <w:shd w:val="clear" w:color="auto" w:fill="auto"/>
            <w:vAlign w:val="center"/>
          </w:tcPr>
          <w:p w14:paraId="7994BBB3"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72,81</w:t>
            </w:r>
          </w:p>
        </w:tc>
        <w:tc>
          <w:tcPr>
            <w:tcW w:w="983" w:type="pct"/>
            <w:shd w:val="clear" w:color="auto" w:fill="auto"/>
            <w:vAlign w:val="center"/>
          </w:tcPr>
          <w:p w14:paraId="59F1B5F1"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Giriş Sınavına Girebilir</w:t>
            </w:r>
          </w:p>
        </w:tc>
      </w:tr>
      <w:tr w:rsidR="00C364BB" w:rsidRPr="00822161" w14:paraId="4328BD81" w14:textId="77777777" w:rsidTr="00DF58D4">
        <w:trPr>
          <w:trHeight w:val="613"/>
        </w:trPr>
        <w:tc>
          <w:tcPr>
            <w:tcW w:w="494" w:type="pct"/>
            <w:shd w:val="clear" w:color="auto" w:fill="auto"/>
            <w:vAlign w:val="center"/>
          </w:tcPr>
          <w:p w14:paraId="5CF7A600" w14:textId="3973B6BD" w:rsidR="00C364BB" w:rsidRPr="00822161" w:rsidRDefault="00287934" w:rsidP="00DF58D4">
            <w:pPr>
              <w:jc w:val="center"/>
              <w:rPr>
                <w:rFonts w:ascii="Times New Roman" w:hAnsi="Times New Roman" w:cs="Times New Roman"/>
              </w:rPr>
            </w:pPr>
            <w:r>
              <w:rPr>
                <w:rFonts w:ascii="Times New Roman" w:hAnsi="Times New Roman" w:cs="Times New Roman"/>
              </w:rPr>
              <w:t>8</w:t>
            </w:r>
          </w:p>
        </w:tc>
        <w:tc>
          <w:tcPr>
            <w:tcW w:w="983" w:type="pct"/>
            <w:shd w:val="clear" w:color="auto" w:fill="auto"/>
            <w:vAlign w:val="center"/>
          </w:tcPr>
          <w:p w14:paraId="23A82764" w14:textId="5612C1C8" w:rsidR="00C364BB" w:rsidRPr="00822161" w:rsidRDefault="00C364BB" w:rsidP="00DF58D4">
            <w:pPr>
              <w:jc w:val="center"/>
              <w:rPr>
                <w:rFonts w:ascii="Times New Roman" w:hAnsi="Times New Roman" w:cs="Times New Roman"/>
              </w:rPr>
            </w:pPr>
            <w:r w:rsidRPr="00822161">
              <w:rPr>
                <w:rFonts w:ascii="Times New Roman" w:hAnsi="Times New Roman" w:cs="Times New Roman"/>
              </w:rPr>
              <w:t>Emel Ekinci</w:t>
            </w:r>
          </w:p>
        </w:tc>
        <w:tc>
          <w:tcPr>
            <w:tcW w:w="491" w:type="pct"/>
            <w:shd w:val="clear" w:color="auto" w:fill="auto"/>
            <w:vAlign w:val="center"/>
          </w:tcPr>
          <w:p w14:paraId="04FBF58F"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73,83381</w:t>
            </w:r>
          </w:p>
        </w:tc>
        <w:tc>
          <w:tcPr>
            <w:tcW w:w="492" w:type="pct"/>
            <w:shd w:val="clear" w:color="auto" w:fill="auto"/>
            <w:vAlign w:val="center"/>
          </w:tcPr>
          <w:p w14:paraId="51081456"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51,68</w:t>
            </w:r>
          </w:p>
        </w:tc>
        <w:tc>
          <w:tcPr>
            <w:tcW w:w="546" w:type="pct"/>
            <w:shd w:val="clear" w:color="auto" w:fill="auto"/>
            <w:vAlign w:val="center"/>
          </w:tcPr>
          <w:p w14:paraId="3E011995"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70,36</w:t>
            </w:r>
          </w:p>
        </w:tc>
        <w:tc>
          <w:tcPr>
            <w:tcW w:w="546" w:type="pct"/>
            <w:shd w:val="clear" w:color="auto" w:fill="auto"/>
            <w:vAlign w:val="center"/>
          </w:tcPr>
          <w:p w14:paraId="4B3F4A03"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21,11</w:t>
            </w:r>
          </w:p>
        </w:tc>
        <w:tc>
          <w:tcPr>
            <w:tcW w:w="465" w:type="pct"/>
            <w:shd w:val="clear" w:color="auto" w:fill="auto"/>
            <w:vAlign w:val="center"/>
          </w:tcPr>
          <w:p w14:paraId="5607299C"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72,79</w:t>
            </w:r>
          </w:p>
        </w:tc>
        <w:tc>
          <w:tcPr>
            <w:tcW w:w="983" w:type="pct"/>
            <w:shd w:val="clear" w:color="auto" w:fill="auto"/>
            <w:vAlign w:val="center"/>
          </w:tcPr>
          <w:p w14:paraId="6BD41B50"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Giriş Sınavına Girebilir</w:t>
            </w:r>
          </w:p>
        </w:tc>
      </w:tr>
      <w:tr w:rsidR="00C364BB" w:rsidRPr="00822161" w14:paraId="4BD0A111" w14:textId="77777777" w:rsidTr="00DF58D4">
        <w:trPr>
          <w:trHeight w:val="463"/>
        </w:trPr>
        <w:tc>
          <w:tcPr>
            <w:tcW w:w="494" w:type="pct"/>
            <w:shd w:val="clear" w:color="auto" w:fill="auto"/>
            <w:vAlign w:val="center"/>
          </w:tcPr>
          <w:p w14:paraId="2A7059E0" w14:textId="34CB8475" w:rsidR="00C364BB" w:rsidRPr="00822161" w:rsidRDefault="00287934" w:rsidP="00DF58D4">
            <w:pPr>
              <w:jc w:val="center"/>
              <w:rPr>
                <w:rFonts w:ascii="Times New Roman" w:hAnsi="Times New Roman" w:cs="Times New Roman"/>
              </w:rPr>
            </w:pPr>
            <w:r>
              <w:rPr>
                <w:rFonts w:ascii="Times New Roman" w:hAnsi="Times New Roman" w:cs="Times New Roman"/>
              </w:rPr>
              <w:t>9</w:t>
            </w:r>
          </w:p>
        </w:tc>
        <w:tc>
          <w:tcPr>
            <w:tcW w:w="983" w:type="pct"/>
            <w:shd w:val="clear" w:color="auto" w:fill="auto"/>
            <w:vAlign w:val="center"/>
          </w:tcPr>
          <w:p w14:paraId="3334B26E" w14:textId="28A0FA70" w:rsidR="00C364BB" w:rsidRPr="00822161" w:rsidRDefault="00C364BB" w:rsidP="00DF58D4">
            <w:pPr>
              <w:jc w:val="center"/>
              <w:rPr>
                <w:rFonts w:ascii="Times New Roman" w:hAnsi="Times New Roman" w:cs="Times New Roman"/>
              </w:rPr>
            </w:pPr>
            <w:r w:rsidRPr="00822161">
              <w:rPr>
                <w:rFonts w:ascii="Times New Roman" w:hAnsi="Times New Roman" w:cs="Times New Roman"/>
              </w:rPr>
              <w:t>Vildan Erduran</w:t>
            </w:r>
          </w:p>
        </w:tc>
        <w:tc>
          <w:tcPr>
            <w:tcW w:w="491" w:type="pct"/>
            <w:shd w:val="clear" w:color="auto" w:fill="auto"/>
            <w:vAlign w:val="center"/>
          </w:tcPr>
          <w:p w14:paraId="07ADE774"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75,45851</w:t>
            </w:r>
          </w:p>
        </w:tc>
        <w:tc>
          <w:tcPr>
            <w:tcW w:w="492" w:type="pct"/>
            <w:shd w:val="clear" w:color="auto" w:fill="auto"/>
            <w:vAlign w:val="center"/>
          </w:tcPr>
          <w:p w14:paraId="3594F72D"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52,82</w:t>
            </w:r>
          </w:p>
        </w:tc>
        <w:tc>
          <w:tcPr>
            <w:tcW w:w="546" w:type="pct"/>
            <w:shd w:val="clear" w:color="auto" w:fill="auto"/>
            <w:vAlign w:val="center"/>
          </w:tcPr>
          <w:p w14:paraId="2EDB4F5E"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65,23</w:t>
            </w:r>
          </w:p>
        </w:tc>
        <w:tc>
          <w:tcPr>
            <w:tcW w:w="546" w:type="pct"/>
            <w:shd w:val="clear" w:color="auto" w:fill="auto"/>
            <w:vAlign w:val="center"/>
          </w:tcPr>
          <w:p w14:paraId="2E8090B5"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19,57</w:t>
            </w:r>
          </w:p>
        </w:tc>
        <w:tc>
          <w:tcPr>
            <w:tcW w:w="465" w:type="pct"/>
            <w:shd w:val="clear" w:color="auto" w:fill="auto"/>
            <w:vAlign w:val="center"/>
          </w:tcPr>
          <w:p w14:paraId="153C3524"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72,39</w:t>
            </w:r>
          </w:p>
        </w:tc>
        <w:tc>
          <w:tcPr>
            <w:tcW w:w="983" w:type="pct"/>
            <w:shd w:val="clear" w:color="auto" w:fill="auto"/>
            <w:vAlign w:val="center"/>
          </w:tcPr>
          <w:p w14:paraId="41CF6132"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Giriş Sınavına Girebilir</w:t>
            </w:r>
          </w:p>
        </w:tc>
      </w:tr>
      <w:tr w:rsidR="00C364BB" w:rsidRPr="00822161" w14:paraId="40EAC089" w14:textId="77777777" w:rsidTr="00DF58D4">
        <w:trPr>
          <w:trHeight w:val="418"/>
        </w:trPr>
        <w:tc>
          <w:tcPr>
            <w:tcW w:w="494" w:type="pct"/>
            <w:shd w:val="clear" w:color="auto" w:fill="auto"/>
            <w:vAlign w:val="center"/>
          </w:tcPr>
          <w:p w14:paraId="21F73769" w14:textId="7C8F3EFB" w:rsidR="00C364BB" w:rsidRPr="00822161" w:rsidRDefault="00C364BB" w:rsidP="00DF58D4">
            <w:pPr>
              <w:jc w:val="center"/>
              <w:rPr>
                <w:rFonts w:ascii="Times New Roman" w:hAnsi="Times New Roman" w:cs="Times New Roman"/>
              </w:rPr>
            </w:pPr>
            <w:r>
              <w:rPr>
                <w:rFonts w:ascii="Times New Roman" w:hAnsi="Times New Roman" w:cs="Times New Roman"/>
              </w:rPr>
              <w:t>1</w:t>
            </w:r>
            <w:r w:rsidR="00DF58D4">
              <w:rPr>
                <w:rFonts w:ascii="Times New Roman" w:hAnsi="Times New Roman" w:cs="Times New Roman"/>
              </w:rPr>
              <w:t>0</w:t>
            </w:r>
          </w:p>
        </w:tc>
        <w:tc>
          <w:tcPr>
            <w:tcW w:w="983" w:type="pct"/>
            <w:shd w:val="clear" w:color="auto" w:fill="auto"/>
            <w:vAlign w:val="center"/>
          </w:tcPr>
          <w:p w14:paraId="241587C5" w14:textId="77777777" w:rsidR="00C364BB" w:rsidRPr="00DF58D4" w:rsidRDefault="00C364BB" w:rsidP="00DF58D4">
            <w:pPr>
              <w:jc w:val="center"/>
              <w:rPr>
                <w:rFonts w:ascii="Times New Roman" w:hAnsi="Times New Roman" w:cs="Times New Roman"/>
              </w:rPr>
            </w:pPr>
            <w:r w:rsidRPr="00DF58D4">
              <w:rPr>
                <w:rFonts w:ascii="Times New Roman" w:hAnsi="Times New Roman" w:cs="Times New Roman"/>
              </w:rPr>
              <w:t>Dilek Şeyma Kızılcan</w:t>
            </w:r>
          </w:p>
        </w:tc>
        <w:tc>
          <w:tcPr>
            <w:tcW w:w="491" w:type="pct"/>
            <w:shd w:val="clear" w:color="auto" w:fill="auto"/>
            <w:vAlign w:val="center"/>
          </w:tcPr>
          <w:p w14:paraId="69065520"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71,06031</w:t>
            </w:r>
          </w:p>
        </w:tc>
        <w:tc>
          <w:tcPr>
            <w:tcW w:w="492" w:type="pct"/>
            <w:shd w:val="clear" w:color="auto" w:fill="auto"/>
            <w:vAlign w:val="center"/>
          </w:tcPr>
          <w:p w14:paraId="32FC8E2F"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49,74</w:t>
            </w:r>
          </w:p>
        </w:tc>
        <w:tc>
          <w:tcPr>
            <w:tcW w:w="546" w:type="pct"/>
            <w:shd w:val="clear" w:color="auto" w:fill="auto"/>
            <w:vAlign w:val="center"/>
          </w:tcPr>
          <w:p w14:paraId="1DE76796"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62,9</w:t>
            </w:r>
          </w:p>
        </w:tc>
        <w:tc>
          <w:tcPr>
            <w:tcW w:w="546" w:type="pct"/>
            <w:shd w:val="clear" w:color="auto" w:fill="auto"/>
            <w:vAlign w:val="center"/>
          </w:tcPr>
          <w:p w14:paraId="517D960C"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18,87</w:t>
            </w:r>
          </w:p>
        </w:tc>
        <w:tc>
          <w:tcPr>
            <w:tcW w:w="465" w:type="pct"/>
            <w:shd w:val="clear" w:color="auto" w:fill="auto"/>
            <w:vAlign w:val="center"/>
          </w:tcPr>
          <w:p w14:paraId="59F218CF"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68,61</w:t>
            </w:r>
          </w:p>
        </w:tc>
        <w:tc>
          <w:tcPr>
            <w:tcW w:w="983" w:type="pct"/>
            <w:shd w:val="clear" w:color="auto" w:fill="auto"/>
            <w:vAlign w:val="center"/>
          </w:tcPr>
          <w:p w14:paraId="37AE9DDC" w14:textId="77777777" w:rsidR="00C364BB" w:rsidRPr="00822161" w:rsidRDefault="00C364BB" w:rsidP="00DF58D4">
            <w:pPr>
              <w:jc w:val="center"/>
              <w:rPr>
                <w:rFonts w:ascii="Times New Roman" w:hAnsi="Times New Roman" w:cs="Times New Roman"/>
              </w:rPr>
            </w:pPr>
            <w:r w:rsidRPr="00822161">
              <w:rPr>
                <w:rFonts w:ascii="Times New Roman" w:hAnsi="Times New Roman" w:cs="Times New Roman"/>
              </w:rPr>
              <w:t>Giriş Sınavına Girebilir</w:t>
            </w:r>
          </w:p>
        </w:tc>
      </w:tr>
    </w:tbl>
    <w:p w14:paraId="461A2E13" w14:textId="77777777" w:rsidR="00C364BB" w:rsidRPr="00822161" w:rsidRDefault="00C364BB" w:rsidP="00C364BB">
      <w:pPr>
        <w:tabs>
          <w:tab w:val="left" w:pos="7005"/>
        </w:tabs>
        <w:jc w:val="both"/>
        <w:rPr>
          <w:rFonts w:ascii="Times New Roman" w:hAnsi="Times New Roman" w:cs="Times New Roman"/>
        </w:rPr>
      </w:pPr>
      <w:r w:rsidRPr="00822161">
        <w:rPr>
          <w:rFonts w:ascii="Times New Roman" w:hAnsi="Times New Roman" w:cs="Times New Roman"/>
          <w:b/>
          <w:u w:val="single"/>
        </w:rPr>
        <w:t>Not:</w:t>
      </w:r>
      <w:r w:rsidRPr="00822161">
        <w:rPr>
          <w:rFonts w:ascii="Times New Roman" w:hAnsi="Times New Roman" w:cs="Times New Roman"/>
        </w:rPr>
        <w:t xml:space="preserve"> </w:t>
      </w:r>
    </w:p>
    <w:p w14:paraId="756674F4" w14:textId="77777777" w:rsidR="00C364BB" w:rsidRPr="00822161" w:rsidRDefault="00C364BB" w:rsidP="00C364BB">
      <w:pPr>
        <w:rPr>
          <w:rFonts w:ascii="Times New Roman" w:hAnsi="Times New Roman" w:cs="Times New Roman"/>
        </w:rPr>
      </w:pPr>
      <w:r w:rsidRPr="00822161">
        <w:rPr>
          <w:rFonts w:ascii="Times New Roman" w:hAnsi="Times New Roman" w:cs="Times New Roman"/>
        </w:rPr>
        <w:t xml:space="preserve">Giriş Sınavına katılacak adayların, 12 HAZİRAN 2019, ÇARŞAMBA günü saat:10,00’da Ankara Medipol Üniversitesi Anafartalar Yerleşkesi A </w:t>
      </w:r>
      <w:proofErr w:type="spellStart"/>
      <w:r w:rsidRPr="00822161">
        <w:rPr>
          <w:rFonts w:ascii="Times New Roman" w:hAnsi="Times New Roman" w:cs="Times New Roman"/>
        </w:rPr>
        <w:t>Blok’da</w:t>
      </w:r>
      <w:proofErr w:type="spellEnd"/>
      <w:r w:rsidRPr="00822161">
        <w:rPr>
          <w:rFonts w:ascii="Times New Roman" w:hAnsi="Times New Roman" w:cs="Times New Roman"/>
        </w:rPr>
        <w:t xml:space="preserve">  hazır bulunmaları gerekmektedir. Bu duyuru, ilgili Yönetmelik uyarınca resmi tebligat niteliğinde olup, adaylara ayrıca sınava davet yazısı gönderilmeyecektir,</w:t>
      </w:r>
    </w:p>
    <w:p w14:paraId="0FC2184F" w14:textId="77777777" w:rsidR="00C364BB" w:rsidRPr="00822161" w:rsidRDefault="00C364BB" w:rsidP="00822161">
      <w:pPr>
        <w:rPr>
          <w:rFonts w:ascii="Times New Roman" w:hAnsi="Times New Roman" w:cs="Times New Roman"/>
        </w:rPr>
      </w:pPr>
    </w:p>
    <w:sectPr w:rsidR="00C364BB" w:rsidRPr="00822161" w:rsidSect="00D1461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2"/>
  </w:compat>
  <w:rsids>
    <w:rsidRoot w:val="00983C7F"/>
    <w:rsid w:val="00050E3B"/>
    <w:rsid w:val="00172835"/>
    <w:rsid w:val="00186E1A"/>
    <w:rsid w:val="001A7E67"/>
    <w:rsid w:val="001E1BB5"/>
    <w:rsid w:val="00212544"/>
    <w:rsid w:val="00273319"/>
    <w:rsid w:val="00287934"/>
    <w:rsid w:val="00361D29"/>
    <w:rsid w:val="00390261"/>
    <w:rsid w:val="003E4C5D"/>
    <w:rsid w:val="004779C2"/>
    <w:rsid w:val="004C3256"/>
    <w:rsid w:val="00511F85"/>
    <w:rsid w:val="00524482"/>
    <w:rsid w:val="00572BA7"/>
    <w:rsid w:val="00687026"/>
    <w:rsid w:val="0074575B"/>
    <w:rsid w:val="007532A2"/>
    <w:rsid w:val="00776F2A"/>
    <w:rsid w:val="00787FEB"/>
    <w:rsid w:val="007E63BD"/>
    <w:rsid w:val="007F3180"/>
    <w:rsid w:val="00822161"/>
    <w:rsid w:val="008729E7"/>
    <w:rsid w:val="008938A3"/>
    <w:rsid w:val="00893F23"/>
    <w:rsid w:val="008D55FF"/>
    <w:rsid w:val="009319B4"/>
    <w:rsid w:val="00933542"/>
    <w:rsid w:val="00983C7F"/>
    <w:rsid w:val="009D31F1"/>
    <w:rsid w:val="00AA530A"/>
    <w:rsid w:val="00B168E4"/>
    <w:rsid w:val="00B60B67"/>
    <w:rsid w:val="00BC7A0A"/>
    <w:rsid w:val="00C00D1C"/>
    <w:rsid w:val="00C364BB"/>
    <w:rsid w:val="00CD0963"/>
    <w:rsid w:val="00CD5F66"/>
    <w:rsid w:val="00D14618"/>
    <w:rsid w:val="00D37777"/>
    <w:rsid w:val="00D8661C"/>
    <w:rsid w:val="00DF58D4"/>
    <w:rsid w:val="00E20765"/>
    <w:rsid w:val="00F535FD"/>
    <w:rsid w:val="00F550C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B8B1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4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2835"/>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39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365</TotalTime>
  <Pages>3</Pages>
  <Words>515</Words>
  <Characters>2939</Characters>
  <Application>Microsoft Macintosh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dc:creator>
  <cp:keywords/>
  <dc:description/>
  <cp:lastModifiedBy>Ahmet Zeki Sengil</cp:lastModifiedBy>
  <cp:revision>23</cp:revision>
  <dcterms:created xsi:type="dcterms:W3CDTF">2019-05-21T10:05:00Z</dcterms:created>
  <dcterms:modified xsi:type="dcterms:W3CDTF">2019-06-10T12:06:00Z</dcterms:modified>
</cp:coreProperties>
</file>